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1" w:type="dxa"/>
        <w:tblLayout w:type="fixed"/>
        <w:tblCellMar>
          <w:left w:w="71" w:type="dxa"/>
          <w:right w:w="71" w:type="dxa"/>
        </w:tblCellMar>
        <w:tblLook w:val="0000" w:firstRow="0" w:lastRow="0" w:firstColumn="0" w:lastColumn="0" w:noHBand="0" w:noVBand="0"/>
      </w:tblPr>
      <w:tblGrid>
        <w:gridCol w:w="3600"/>
        <w:gridCol w:w="1980"/>
        <w:gridCol w:w="3960"/>
      </w:tblGrid>
      <w:tr w:rsidR="00044985" w:rsidRPr="00044985" w:rsidTr="00044985">
        <w:trPr>
          <w:trHeight w:val="428"/>
        </w:trPr>
        <w:tc>
          <w:tcPr>
            <w:tcW w:w="3600" w:type="dxa"/>
          </w:tcPr>
          <w:p w:rsidR="00044985" w:rsidRPr="00044985" w:rsidRDefault="005947EA" w:rsidP="00ED4EA4">
            <w:pPr>
              <w:pStyle w:val="4"/>
              <w:spacing w:before="0" w:after="0"/>
              <w:jc w:val="center"/>
              <w:rPr>
                <w:sz w:val="24"/>
                <w:szCs w:val="24"/>
                <w:lang w:val="ru-RU"/>
              </w:rPr>
            </w:pPr>
            <w:r>
              <w:rPr>
                <w:sz w:val="24"/>
                <w:szCs w:val="24"/>
                <w:lang w:val="ru-RU"/>
              </w:rPr>
              <w:t>Р</w:t>
            </w:r>
            <w:r w:rsidR="00044985" w:rsidRPr="00044985">
              <w:rPr>
                <w:sz w:val="24"/>
                <w:szCs w:val="24"/>
                <w:lang w:val="ru-RU"/>
              </w:rPr>
              <w:t>оссийская Федерация</w:t>
            </w:r>
          </w:p>
          <w:p w:rsidR="00044985" w:rsidRPr="00044985" w:rsidRDefault="00044985" w:rsidP="00ED4EA4">
            <w:pPr>
              <w:jc w:val="center"/>
              <w:rPr>
                <w:rFonts w:ascii="Times New Roman" w:hAnsi="Times New Roman"/>
                <w:b/>
              </w:rPr>
            </w:pPr>
            <w:r w:rsidRPr="00044985">
              <w:rPr>
                <w:rFonts w:ascii="Times New Roman" w:hAnsi="Times New Roman"/>
                <w:b/>
              </w:rPr>
              <w:t>Республика Алтай</w:t>
            </w:r>
          </w:p>
          <w:p w:rsidR="00044985" w:rsidRPr="00044985" w:rsidRDefault="00044985" w:rsidP="00ED4EA4">
            <w:pPr>
              <w:jc w:val="center"/>
              <w:rPr>
                <w:rFonts w:ascii="Times New Roman" w:hAnsi="Times New Roman"/>
                <w:b/>
              </w:rPr>
            </w:pPr>
            <w:r w:rsidRPr="00044985">
              <w:rPr>
                <w:rFonts w:ascii="Times New Roman" w:hAnsi="Times New Roman"/>
                <w:b/>
              </w:rPr>
              <w:t>Муниципальное образование</w:t>
            </w:r>
          </w:p>
          <w:p w:rsidR="00044985" w:rsidRPr="00044985" w:rsidRDefault="00044985" w:rsidP="00ED4EA4">
            <w:pPr>
              <w:pStyle w:val="4"/>
              <w:spacing w:before="0" w:after="0"/>
              <w:jc w:val="center"/>
              <w:rPr>
                <w:sz w:val="24"/>
                <w:szCs w:val="24"/>
                <w:lang w:val="ru-RU"/>
              </w:rPr>
            </w:pPr>
            <w:r w:rsidRPr="00044985">
              <w:rPr>
                <w:sz w:val="24"/>
                <w:szCs w:val="24"/>
                <w:lang w:val="ru-RU"/>
              </w:rPr>
              <w:t>«</w:t>
            </w:r>
            <w:proofErr w:type="spellStart"/>
            <w:r w:rsidRPr="00044985">
              <w:rPr>
                <w:sz w:val="24"/>
                <w:szCs w:val="24"/>
                <w:lang w:val="ru-RU"/>
              </w:rPr>
              <w:t>Улаганский</w:t>
            </w:r>
            <w:proofErr w:type="spellEnd"/>
            <w:r w:rsidRPr="00044985">
              <w:rPr>
                <w:sz w:val="24"/>
                <w:szCs w:val="24"/>
                <w:lang w:val="ru-RU"/>
              </w:rPr>
              <w:t xml:space="preserve">  район»</w:t>
            </w:r>
          </w:p>
          <w:p w:rsidR="00044985" w:rsidRPr="00044985" w:rsidRDefault="00044985" w:rsidP="00ED4EA4">
            <w:pPr>
              <w:jc w:val="center"/>
              <w:rPr>
                <w:rFonts w:ascii="Times New Roman" w:hAnsi="Times New Roman"/>
                <w:b/>
              </w:rPr>
            </w:pPr>
            <w:r w:rsidRPr="00044985">
              <w:rPr>
                <w:rFonts w:ascii="Times New Roman" w:hAnsi="Times New Roman"/>
                <w:b/>
              </w:rPr>
              <w:t>Совет депутатов</w:t>
            </w:r>
          </w:p>
        </w:tc>
        <w:tc>
          <w:tcPr>
            <w:tcW w:w="1980" w:type="dxa"/>
          </w:tcPr>
          <w:p w:rsidR="00044985" w:rsidRPr="00044985" w:rsidRDefault="00044985" w:rsidP="00ED4EA4">
            <w:pPr>
              <w:jc w:val="center"/>
              <w:rPr>
                <w:rFonts w:ascii="Times New Roman" w:hAnsi="Times New Roman"/>
                <w:b/>
              </w:rPr>
            </w:pPr>
            <w:r w:rsidRPr="00044985">
              <w:rPr>
                <w:rFonts w:ascii="Times New Roman" w:hAnsi="Times New Roman"/>
                <w:b/>
                <w:noProof/>
              </w:rPr>
              <w:drawing>
                <wp:anchor distT="0" distB="0" distL="114300" distR="114300" simplePos="0" relativeHeight="251658240" behindDoc="0" locked="0" layoutInCell="1" allowOverlap="1" wp14:anchorId="5D9A0A2E" wp14:editId="79857AB2">
                  <wp:simplePos x="0" y="0"/>
                  <wp:positionH relativeFrom="column">
                    <wp:posOffset>134620</wp:posOffset>
                  </wp:positionH>
                  <wp:positionV relativeFrom="paragraph">
                    <wp:posOffset>82550</wp:posOffset>
                  </wp:positionV>
                  <wp:extent cx="914400" cy="800100"/>
                  <wp:effectExtent l="0" t="0" r="0" b="0"/>
                  <wp:wrapNone/>
                  <wp:docPr id="1" name="Рисунок 1" descr="C:\WIN98\Рабочий стол\герб улаг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98\Рабочий стол\герб улаган.jpg"/>
                          <pic:cNvPicPr>
                            <a:picLocks noChangeAspect="1" noChangeArrowheads="1"/>
                          </pic:cNvPicPr>
                        </pic:nvPicPr>
                        <pic:blipFill>
                          <a:blip r:embed="rId9" r:link="rId10" cstate="print">
                            <a:lum bright="16000" contrast="4000"/>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0" w:type="dxa"/>
          </w:tcPr>
          <w:p w:rsidR="00044985" w:rsidRPr="00044985" w:rsidRDefault="00044985" w:rsidP="00044985">
            <w:pPr>
              <w:pStyle w:val="6"/>
              <w:spacing w:before="0" w:after="0"/>
              <w:jc w:val="center"/>
              <w:rPr>
                <w:sz w:val="24"/>
                <w:szCs w:val="24"/>
                <w:lang w:val="ru-RU"/>
              </w:rPr>
            </w:pPr>
            <w:r w:rsidRPr="00044985">
              <w:rPr>
                <w:sz w:val="24"/>
                <w:szCs w:val="24"/>
                <w:lang w:val="ru-RU"/>
              </w:rPr>
              <w:t xml:space="preserve">Россия </w:t>
            </w:r>
            <w:proofErr w:type="spellStart"/>
            <w:r w:rsidRPr="00044985">
              <w:rPr>
                <w:sz w:val="24"/>
                <w:szCs w:val="24"/>
                <w:lang w:val="ru-RU"/>
              </w:rPr>
              <w:t>Федерациязы</w:t>
            </w:r>
            <w:proofErr w:type="spellEnd"/>
          </w:p>
          <w:p w:rsidR="00044985" w:rsidRPr="00044985" w:rsidRDefault="00044985" w:rsidP="00044985">
            <w:pPr>
              <w:ind w:right="425"/>
              <w:jc w:val="center"/>
              <w:rPr>
                <w:rFonts w:ascii="Times New Roman" w:hAnsi="Times New Roman"/>
                <w:b/>
              </w:rPr>
            </w:pPr>
            <w:r w:rsidRPr="00044985">
              <w:rPr>
                <w:rFonts w:ascii="Times New Roman" w:hAnsi="Times New Roman"/>
                <w:b/>
              </w:rPr>
              <w:t>Алтай Республика</w:t>
            </w:r>
          </w:p>
          <w:p w:rsidR="00044985" w:rsidRPr="00044985" w:rsidRDefault="00044985" w:rsidP="00044985">
            <w:pPr>
              <w:ind w:right="425"/>
              <w:jc w:val="center"/>
              <w:rPr>
                <w:rFonts w:ascii="Times New Roman" w:hAnsi="Times New Roman"/>
                <w:b/>
              </w:rPr>
            </w:pPr>
            <w:r w:rsidRPr="00044985">
              <w:rPr>
                <w:rFonts w:ascii="Times New Roman" w:hAnsi="Times New Roman"/>
                <w:b/>
              </w:rPr>
              <w:t xml:space="preserve">Муниципал </w:t>
            </w:r>
            <w:proofErr w:type="spellStart"/>
            <w:r w:rsidRPr="00044985">
              <w:rPr>
                <w:rFonts w:ascii="Times New Roman" w:hAnsi="Times New Roman"/>
                <w:b/>
              </w:rPr>
              <w:t>Тозомо</w:t>
            </w:r>
            <w:proofErr w:type="spellEnd"/>
          </w:p>
          <w:p w:rsidR="00044985" w:rsidRPr="00044985" w:rsidRDefault="00044985" w:rsidP="00044985">
            <w:pPr>
              <w:pStyle w:val="7"/>
              <w:spacing w:before="0" w:after="0"/>
              <w:jc w:val="center"/>
              <w:rPr>
                <w:b/>
                <w:lang w:val="ru-RU"/>
              </w:rPr>
            </w:pPr>
            <w:r w:rsidRPr="00044985">
              <w:rPr>
                <w:b/>
                <w:lang w:val="ru-RU"/>
              </w:rPr>
              <w:t>«</w:t>
            </w:r>
            <w:proofErr w:type="spellStart"/>
            <w:r w:rsidRPr="00044985">
              <w:rPr>
                <w:b/>
                <w:lang w:val="ru-RU"/>
              </w:rPr>
              <w:t>Улаган</w:t>
            </w:r>
            <w:proofErr w:type="spellEnd"/>
            <w:r w:rsidRPr="00044985">
              <w:rPr>
                <w:b/>
                <w:lang w:val="ru-RU"/>
              </w:rPr>
              <w:t xml:space="preserve">  аймак»</w:t>
            </w:r>
          </w:p>
          <w:p w:rsidR="00044985" w:rsidRPr="00044985" w:rsidRDefault="00044985" w:rsidP="00044985">
            <w:pPr>
              <w:ind w:right="425"/>
              <w:jc w:val="center"/>
              <w:rPr>
                <w:rFonts w:ascii="Times New Roman" w:hAnsi="Times New Roman"/>
                <w:b/>
              </w:rPr>
            </w:pPr>
            <w:proofErr w:type="spellStart"/>
            <w:r w:rsidRPr="00044985">
              <w:rPr>
                <w:rFonts w:ascii="Times New Roman" w:hAnsi="Times New Roman"/>
                <w:b/>
              </w:rPr>
              <w:t>Депутаттардын</w:t>
            </w:r>
            <w:proofErr w:type="spellEnd"/>
            <w:r w:rsidRPr="00044985">
              <w:rPr>
                <w:rFonts w:ascii="Times New Roman" w:hAnsi="Times New Roman"/>
                <w:b/>
              </w:rPr>
              <w:t xml:space="preserve"> аймак </w:t>
            </w:r>
            <w:r>
              <w:rPr>
                <w:rFonts w:ascii="Times New Roman" w:hAnsi="Times New Roman"/>
                <w:b/>
              </w:rPr>
              <w:t xml:space="preserve">   </w:t>
            </w:r>
            <w:proofErr w:type="spellStart"/>
            <w:r w:rsidRPr="00044985">
              <w:rPr>
                <w:rFonts w:ascii="Times New Roman" w:hAnsi="Times New Roman"/>
                <w:b/>
              </w:rPr>
              <w:t>Соведи</w:t>
            </w:r>
            <w:proofErr w:type="spellEnd"/>
          </w:p>
        </w:tc>
      </w:tr>
    </w:tbl>
    <w:p w:rsidR="00481808" w:rsidRPr="00A82FA0" w:rsidRDefault="00481808" w:rsidP="00A82FA0">
      <w:pPr>
        <w:widowControl w:val="0"/>
        <w:ind w:firstLine="0"/>
        <w:rPr>
          <w:rFonts w:ascii="Times New Roman" w:hAnsi="Times New Roman"/>
          <w:b/>
          <w:bCs/>
        </w:rPr>
      </w:pPr>
      <w:r w:rsidRPr="00A82FA0">
        <w:rPr>
          <w:rFonts w:ascii="Times New Roman" w:hAnsi="Times New Roman"/>
          <w:b/>
          <w:bCs/>
        </w:rPr>
        <w:t>______________________________</w:t>
      </w:r>
      <w:bookmarkStart w:id="0" w:name="_GoBack"/>
      <w:bookmarkEnd w:id="0"/>
      <w:r w:rsidRPr="00A82FA0">
        <w:rPr>
          <w:rFonts w:ascii="Times New Roman" w:hAnsi="Times New Roman"/>
          <w:b/>
          <w:bCs/>
        </w:rPr>
        <w:t>_________________</w:t>
      </w:r>
      <w:r w:rsidR="000E6824">
        <w:rPr>
          <w:rFonts w:ascii="Times New Roman" w:hAnsi="Times New Roman"/>
          <w:b/>
          <w:bCs/>
        </w:rPr>
        <w:t>______________________________</w:t>
      </w:r>
    </w:p>
    <w:p w:rsidR="00481808" w:rsidRPr="00A82FA0" w:rsidRDefault="00481808" w:rsidP="00A82FA0">
      <w:pPr>
        <w:widowControl w:val="0"/>
        <w:ind w:firstLine="720"/>
        <w:rPr>
          <w:rFonts w:ascii="Times New Roman" w:hAnsi="Times New Roman"/>
          <w:b/>
          <w:bCs/>
        </w:rPr>
      </w:pPr>
      <w:proofErr w:type="gramStart"/>
      <w:r w:rsidRPr="00A82FA0">
        <w:rPr>
          <w:rFonts w:ascii="Times New Roman" w:hAnsi="Times New Roman"/>
          <w:b/>
          <w:bCs/>
        </w:rPr>
        <w:t>Р</w:t>
      </w:r>
      <w:proofErr w:type="gramEnd"/>
      <w:r w:rsidRPr="00A82FA0">
        <w:rPr>
          <w:rFonts w:ascii="Times New Roman" w:hAnsi="Times New Roman"/>
          <w:b/>
          <w:bCs/>
        </w:rPr>
        <w:t xml:space="preserve"> Е Ш Е Н И Е                                                  </w:t>
      </w:r>
      <w:r w:rsidR="00044985">
        <w:rPr>
          <w:rFonts w:ascii="Times New Roman" w:hAnsi="Times New Roman"/>
          <w:b/>
          <w:bCs/>
        </w:rPr>
        <w:t xml:space="preserve">                   </w:t>
      </w:r>
      <w:r w:rsidRPr="00A82FA0">
        <w:rPr>
          <w:rFonts w:ascii="Times New Roman" w:hAnsi="Times New Roman"/>
          <w:b/>
          <w:bCs/>
        </w:rPr>
        <w:t xml:space="preserve">             Ч Е Ч И М</w:t>
      </w:r>
    </w:p>
    <w:p w:rsidR="00481808" w:rsidRPr="00044985" w:rsidRDefault="005947EA" w:rsidP="00A82FA0">
      <w:pPr>
        <w:widowControl w:val="0"/>
        <w:ind w:firstLine="0"/>
        <w:rPr>
          <w:rFonts w:ascii="Times New Roman" w:hAnsi="Times New Roman"/>
          <w:sz w:val="28"/>
          <w:szCs w:val="28"/>
        </w:rPr>
      </w:pPr>
      <w:r>
        <w:rPr>
          <w:rFonts w:ascii="Times New Roman" w:hAnsi="Times New Roman"/>
          <w:bCs/>
          <w:sz w:val="28"/>
          <w:szCs w:val="28"/>
        </w:rPr>
        <w:t xml:space="preserve">« 26 </w:t>
      </w:r>
      <w:r w:rsidR="00481808" w:rsidRPr="00044985">
        <w:rPr>
          <w:rFonts w:ascii="Times New Roman" w:hAnsi="Times New Roman"/>
          <w:bCs/>
          <w:sz w:val="28"/>
          <w:szCs w:val="28"/>
        </w:rPr>
        <w:t xml:space="preserve">» </w:t>
      </w:r>
      <w:r>
        <w:rPr>
          <w:rFonts w:ascii="Times New Roman" w:hAnsi="Times New Roman"/>
          <w:bCs/>
          <w:sz w:val="28"/>
          <w:szCs w:val="28"/>
        </w:rPr>
        <w:t xml:space="preserve">  декабря  </w:t>
      </w:r>
      <w:r w:rsidR="00140DF9">
        <w:rPr>
          <w:rFonts w:ascii="Times New Roman" w:hAnsi="Times New Roman"/>
          <w:bCs/>
          <w:sz w:val="28"/>
          <w:szCs w:val="28"/>
        </w:rPr>
        <w:t xml:space="preserve"> 2018 г.              </w:t>
      </w:r>
      <w:r w:rsidR="00044985">
        <w:rPr>
          <w:rFonts w:ascii="Times New Roman" w:hAnsi="Times New Roman"/>
          <w:bCs/>
          <w:sz w:val="28"/>
          <w:szCs w:val="28"/>
        </w:rPr>
        <w:t xml:space="preserve">    </w:t>
      </w:r>
      <w:r w:rsidR="00044985" w:rsidRPr="00044985">
        <w:rPr>
          <w:rFonts w:ascii="Times New Roman" w:hAnsi="Times New Roman"/>
          <w:bCs/>
          <w:sz w:val="28"/>
          <w:szCs w:val="28"/>
        </w:rPr>
        <w:t xml:space="preserve">   </w:t>
      </w:r>
      <w:r w:rsidR="00481808" w:rsidRPr="00044985">
        <w:rPr>
          <w:rFonts w:ascii="Times New Roman" w:hAnsi="Times New Roman"/>
          <w:bCs/>
          <w:sz w:val="28"/>
          <w:szCs w:val="28"/>
        </w:rPr>
        <w:t xml:space="preserve">   с.</w:t>
      </w:r>
      <w:r w:rsidR="00044985">
        <w:rPr>
          <w:rFonts w:ascii="Times New Roman" w:hAnsi="Times New Roman"/>
          <w:bCs/>
          <w:sz w:val="28"/>
          <w:szCs w:val="28"/>
        </w:rPr>
        <w:t xml:space="preserve"> </w:t>
      </w:r>
      <w:proofErr w:type="spellStart"/>
      <w:r w:rsidR="00481808" w:rsidRPr="00044985">
        <w:rPr>
          <w:rFonts w:ascii="Times New Roman" w:hAnsi="Times New Roman"/>
          <w:bCs/>
          <w:sz w:val="28"/>
          <w:szCs w:val="28"/>
        </w:rPr>
        <w:t>Улаган</w:t>
      </w:r>
      <w:proofErr w:type="spellEnd"/>
      <w:r w:rsidR="00140DF9">
        <w:rPr>
          <w:rFonts w:ascii="Times New Roman" w:hAnsi="Times New Roman"/>
          <w:bCs/>
          <w:sz w:val="28"/>
          <w:szCs w:val="28"/>
        </w:rPr>
        <w:t xml:space="preserve">                     </w:t>
      </w:r>
      <w:r w:rsidR="00481808" w:rsidRPr="00044985">
        <w:rPr>
          <w:rFonts w:ascii="Times New Roman" w:hAnsi="Times New Roman"/>
          <w:bCs/>
          <w:sz w:val="28"/>
          <w:szCs w:val="28"/>
        </w:rPr>
        <w:t xml:space="preserve">             </w:t>
      </w:r>
      <w:r w:rsidR="00044985">
        <w:rPr>
          <w:rFonts w:ascii="Times New Roman" w:hAnsi="Times New Roman"/>
          <w:bCs/>
          <w:sz w:val="28"/>
          <w:szCs w:val="28"/>
        </w:rPr>
        <w:t xml:space="preserve"> </w:t>
      </w:r>
      <w:r>
        <w:rPr>
          <w:rFonts w:ascii="Times New Roman" w:hAnsi="Times New Roman"/>
          <w:bCs/>
          <w:sz w:val="28"/>
          <w:szCs w:val="28"/>
        </w:rPr>
        <w:t>№ 4-4</w:t>
      </w:r>
    </w:p>
    <w:p w:rsidR="00481808" w:rsidRPr="00A82FA0" w:rsidRDefault="00481808" w:rsidP="00A82FA0">
      <w:pPr>
        <w:widowControl w:val="0"/>
        <w:ind w:firstLine="0"/>
        <w:rPr>
          <w:rFonts w:ascii="Times New Roman" w:hAnsi="Times New Roman"/>
          <w:b/>
          <w:bCs/>
        </w:rPr>
      </w:pPr>
    </w:p>
    <w:p w:rsidR="00481808" w:rsidRPr="00A82FA0" w:rsidRDefault="00481808" w:rsidP="00A82FA0">
      <w:pPr>
        <w:widowControl w:val="0"/>
        <w:rPr>
          <w:rFonts w:ascii="Times New Roman" w:hAnsi="Times New Roman"/>
          <w:b/>
          <w:bCs/>
        </w:rPr>
      </w:pPr>
    </w:p>
    <w:p w:rsidR="00481808" w:rsidRPr="005947EA" w:rsidRDefault="00481808" w:rsidP="00044985">
      <w:pPr>
        <w:widowControl w:val="0"/>
        <w:jc w:val="center"/>
        <w:rPr>
          <w:rFonts w:ascii="Times New Roman" w:hAnsi="Times New Roman"/>
          <w:b/>
          <w:bCs/>
          <w:sz w:val="28"/>
          <w:szCs w:val="28"/>
        </w:rPr>
      </w:pPr>
      <w:r w:rsidRPr="005947EA">
        <w:rPr>
          <w:rFonts w:ascii="Times New Roman" w:hAnsi="Times New Roman"/>
          <w:b/>
          <w:bCs/>
          <w:sz w:val="28"/>
          <w:szCs w:val="28"/>
        </w:rPr>
        <w:t>О внесении изменений и дополнений  в Устав муниципального образования «</w:t>
      </w:r>
      <w:proofErr w:type="spellStart"/>
      <w:r w:rsidRPr="005947EA">
        <w:rPr>
          <w:rFonts w:ascii="Times New Roman" w:hAnsi="Times New Roman"/>
          <w:b/>
          <w:bCs/>
          <w:sz w:val="28"/>
          <w:szCs w:val="28"/>
        </w:rPr>
        <w:t>Улаганский</w:t>
      </w:r>
      <w:proofErr w:type="spellEnd"/>
      <w:r w:rsidRPr="005947EA">
        <w:rPr>
          <w:rFonts w:ascii="Times New Roman" w:hAnsi="Times New Roman"/>
          <w:b/>
          <w:bCs/>
          <w:sz w:val="28"/>
          <w:szCs w:val="28"/>
        </w:rPr>
        <w:t xml:space="preserve"> район»</w:t>
      </w:r>
    </w:p>
    <w:p w:rsidR="00481808" w:rsidRPr="005947EA" w:rsidRDefault="00481808" w:rsidP="00A82FA0">
      <w:pPr>
        <w:widowControl w:val="0"/>
        <w:ind w:firstLine="0"/>
        <w:rPr>
          <w:rFonts w:ascii="Times New Roman" w:hAnsi="Times New Roman"/>
          <w:sz w:val="28"/>
          <w:szCs w:val="28"/>
        </w:rPr>
      </w:pPr>
    </w:p>
    <w:p w:rsidR="00481808" w:rsidRPr="005947EA" w:rsidRDefault="00481808" w:rsidP="00A82FA0">
      <w:pPr>
        <w:widowControl w:val="0"/>
        <w:ind w:firstLine="708"/>
        <w:rPr>
          <w:rFonts w:ascii="Times New Roman" w:hAnsi="Times New Roman"/>
          <w:sz w:val="28"/>
          <w:szCs w:val="28"/>
        </w:rPr>
      </w:pPr>
    </w:p>
    <w:p w:rsidR="0056395D" w:rsidRPr="005947EA" w:rsidRDefault="0056395D" w:rsidP="00A82FA0">
      <w:pPr>
        <w:widowControl w:val="0"/>
        <w:ind w:firstLine="708"/>
        <w:rPr>
          <w:rFonts w:ascii="Times New Roman" w:hAnsi="Times New Roman"/>
          <w:sz w:val="28"/>
          <w:szCs w:val="28"/>
        </w:rPr>
      </w:pPr>
      <w:r w:rsidRPr="005947EA">
        <w:rPr>
          <w:rFonts w:ascii="Times New Roman" w:hAnsi="Times New Roman"/>
          <w:sz w:val="28"/>
          <w:szCs w:val="28"/>
        </w:rPr>
        <w:t>В целях приведения</w:t>
      </w:r>
      <w:r w:rsidR="0015077D" w:rsidRPr="005947EA">
        <w:rPr>
          <w:rFonts w:ascii="Times New Roman" w:hAnsi="Times New Roman"/>
          <w:sz w:val="28"/>
          <w:szCs w:val="28"/>
        </w:rPr>
        <w:t xml:space="preserve"> У</w:t>
      </w:r>
      <w:r w:rsidRPr="005947EA">
        <w:rPr>
          <w:rFonts w:ascii="Times New Roman" w:hAnsi="Times New Roman"/>
          <w:sz w:val="28"/>
          <w:szCs w:val="28"/>
        </w:rPr>
        <w:t>става муниципального образования «</w:t>
      </w:r>
      <w:proofErr w:type="spellStart"/>
      <w:r w:rsidRPr="005947EA">
        <w:rPr>
          <w:rFonts w:ascii="Times New Roman" w:hAnsi="Times New Roman"/>
          <w:sz w:val="28"/>
          <w:szCs w:val="28"/>
        </w:rPr>
        <w:t>Улаганский</w:t>
      </w:r>
      <w:proofErr w:type="spellEnd"/>
      <w:r w:rsidRPr="005947EA">
        <w:rPr>
          <w:rFonts w:ascii="Times New Roman" w:hAnsi="Times New Roman"/>
          <w:sz w:val="28"/>
          <w:szCs w:val="28"/>
        </w:rPr>
        <w:t xml:space="preserve"> район», принятого решением Совета от «26» февраля 2015 года № 11-4</w:t>
      </w:r>
      <w:r w:rsidR="0015077D" w:rsidRPr="005947EA">
        <w:rPr>
          <w:rFonts w:ascii="Times New Roman" w:hAnsi="Times New Roman"/>
          <w:sz w:val="28"/>
          <w:szCs w:val="28"/>
        </w:rPr>
        <w:t>,</w:t>
      </w:r>
      <w:r w:rsidRPr="005947EA">
        <w:rPr>
          <w:rFonts w:ascii="Times New Roman" w:hAnsi="Times New Roman"/>
          <w:sz w:val="28"/>
          <w:szCs w:val="28"/>
        </w:rPr>
        <w:t xml:space="preserve"> в соответствие  с положениями федерального законодательства и законодательства Республики Алтай, Совет депутатов муниципального образования «</w:t>
      </w:r>
      <w:proofErr w:type="spellStart"/>
      <w:r w:rsidRPr="005947EA">
        <w:rPr>
          <w:rFonts w:ascii="Times New Roman" w:hAnsi="Times New Roman"/>
          <w:sz w:val="28"/>
          <w:szCs w:val="28"/>
        </w:rPr>
        <w:t>Улаганский</w:t>
      </w:r>
      <w:proofErr w:type="spellEnd"/>
      <w:r w:rsidRPr="005947EA">
        <w:rPr>
          <w:rFonts w:ascii="Times New Roman" w:hAnsi="Times New Roman"/>
          <w:sz w:val="28"/>
          <w:szCs w:val="28"/>
        </w:rPr>
        <w:t xml:space="preserve"> район» </w:t>
      </w:r>
      <w:r w:rsidRPr="005947EA">
        <w:rPr>
          <w:rFonts w:ascii="Times New Roman" w:hAnsi="Times New Roman"/>
          <w:b/>
          <w:sz w:val="28"/>
          <w:szCs w:val="28"/>
        </w:rPr>
        <w:t>РЕШИЛ:</w:t>
      </w:r>
    </w:p>
    <w:p w:rsidR="00061E1D" w:rsidRPr="005947EA" w:rsidRDefault="0056395D" w:rsidP="00A82FA0">
      <w:pPr>
        <w:widowControl w:val="0"/>
        <w:ind w:firstLine="708"/>
        <w:rPr>
          <w:rFonts w:ascii="Times New Roman" w:hAnsi="Times New Roman"/>
          <w:sz w:val="28"/>
          <w:szCs w:val="28"/>
        </w:rPr>
      </w:pPr>
      <w:r w:rsidRPr="005947EA">
        <w:rPr>
          <w:rFonts w:ascii="Times New Roman" w:hAnsi="Times New Roman"/>
          <w:sz w:val="28"/>
          <w:szCs w:val="28"/>
        </w:rPr>
        <w:t>1. Внести в Устав муниципального образования «</w:t>
      </w:r>
      <w:proofErr w:type="spellStart"/>
      <w:r w:rsidRPr="005947EA">
        <w:rPr>
          <w:rFonts w:ascii="Times New Roman" w:hAnsi="Times New Roman"/>
          <w:sz w:val="28"/>
          <w:szCs w:val="28"/>
        </w:rPr>
        <w:t>Улаганский</w:t>
      </w:r>
      <w:proofErr w:type="spellEnd"/>
      <w:r w:rsidRPr="005947EA">
        <w:rPr>
          <w:rFonts w:ascii="Times New Roman" w:hAnsi="Times New Roman"/>
          <w:sz w:val="28"/>
          <w:szCs w:val="28"/>
        </w:rPr>
        <w:t xml:space="preserve"> район» следующие изменения и дополнения:</w:t>
      </w:r>
    </w:p>
    <w:p w:rsidR="001A27FC" w:rsidRPr="005947EA" w:rsidRDefault="001A27FC" w:rsidP="00A82FA0">
      <w:pPr>
        <w:widowControl w:val="0"/>
        <w:tabs>
          <w:tab w:val="left" w:pos="7305"/>
        </w:tabs>
        <w:ind w:firstLine="708"/>
        <w:rPr>
          <w:rFonts w:ascii="Times New Roman" w:hAnsi="Times New Roman"/>
          <w:sz w:val="28"/>
          <w:szCs w:val="28"/>
        </w:rPr>
      </w:pPr>
      <w:r w:rsidRPr="005947EA">
        <w:rPr>
          <w:rFonts w:ascii="Times New Roman" w:hAnsi="Times New Roman"/>
          <w:sz w:val="28"/>
          <w:szCs w:val="28"/>
        </w:rPr>
        <w:tab/>
      </w:r>
    </w:p>
    <w:p w:rsidR="0046609C" w:rsidRPr="005947EA" w:rsidRDefault="00A82FA0" w:rsidP="00A82FA0">
      <w:pPr>
        <w:widowControl w:val="0"/>
        <w:ind w:firstLine="708"/>
        <w:rPr>
          <w:rFonts w:ascii="Times New Roman" w:hAnsi="Times New Roman"/>
          <w:b/>
          <w:sz w:val="28"/>
          <w:szCs w:val="28"/>
          <w:shd w:val="clear" w:color="auto" w:fill="FFFFFF"/>
        </w:rPr>
      </w:pPr>
      <w:r w:rsidRPr="005947EA">
        <w:rPr>
          <w:rFonts w:ascii="Times New Roman" w:hAnsi="Times New Roman"/>
          <w:b/>
          <w:sz w:val="28"/>
          <w:szCs w:val="28"/>
          <w:shd w:val="clear" w:color="auto" w:fill="FFFFFF"/>
        </w:rPr>
        <w:t>1</w:t>
      </w:r>
      <w:r w:rsidR="0046609C" w:rsidRPr="005947EA">
        <w:rPr>
          <w:rFonts w:ascii="Times New Roman" w:hAnsi="Times New Roman"/>
          <w:b/>
          <w:sz w:val="28"/>
          <w:szCs w:val="28"/>
          <w:shd w:val="clear" w:color="auto" w:fill="FFFFFF"/>
        </w:rPr>
        <w:t>) пункт 17 статьи 8 изложить в следующей редакции:</w:t>
      </w:r>
    </w:p>
    <w:p w:rsidR="0046609C" w:rsidRPr="005947EA" w:rsidRDefault="00A82FA0" w:rsidP="00A82FA0">
      <w:pPr>
        <w:widowControl w:val="0"/>
        <w:ind w:firstLine="708"/>
        <w:rPr>
          <w:rFonts w:ascii="Times New Roman" w:hAnsi="Times New Roman"/>
          <w:sz w:val="28"/>
          <w:szCs w:val="28"/>
          <w:shd w:val="clear" w:color="auto" w:fill="FFFFFF"/>
        </w:rPr>
      </w:pPr>
      <w:proofErr w:type="gramStart"/>
      <w:r w:rsidRPr="005947EA">
        <w:rPr>
          <w:rFonts w:ascii="Times New Roman" w:hAnsi="Times New Roman"/>
          <w:sz w:val="28"/>
          <w:szCs w:val="28"/>
        </w:rPr>
        <w:t>«</w:t>
      </w:r>
      <w:r w:rsidR="0046609C" w:rsidRPr="005947EA">
        <w:rPr>
          <w:rFonts w:ascii="Times New Roman" w:hAnsi="Times New Roman"/>
          <w:sz w:val="28"/>
          <w:szCs w:val="28"/>
        </w:rPr>
        <w:t xml:space="preserve">17) </w:t>
      </w:r>
      <w:r w:rsidR="0046609C" w:rsidRPr="005947EA">
        <w:rPr>
          <w:rFonts w:ascii="Times New Roman" w:hAnsi="Times New Roman"/>
          <w:sz w:val="28"/>
          <w:szCs w:val="28"/>
          <w:shd w:val="clear" w:color="auto" w:fill="FFFFFF"/>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w:t>
      </w:r>
      <w:r w:rsidR="00D2198D" w:rsidRPr="005947EA">
        <w:rPr>
          <w:rFonts w:ascii="Times New Roman" w:hAnsi="Times New Roman"/>
          <w:sz w:val="28"/>
          <w:szCs w:val="28"/>
          <w:shd w:val="clear" w:color="auto" w:fill="FFFFFF"/>
        </w:rPr>
        <w:t xml:space="preserve"> в уведомлении</w:t>
      </w:r>
      <w:r w:rsidR="0046609C" w:rsidRPr="005947EA">
        <w:rPr>
          <w:rFonts w:ascii="Times New Roman" w:hAnsi="Times New Roman"/>
          <w:sz w:val="28"/>
          <w:szCs w:val="28"/>
          <w:shd w:val="clear" w:color="auto" w:fill="FFFFFF"/>
        </w:rPr>
        <w:t> о планируемом строительстве параметров объекта индивидуального жилищного строительства или садового</w:t>
      </w:r>
      <w:proofErr w:type="gramEnd"/>
      <w:r w:rsidR="00D2198D" w:rsidRPr="005947EA">
        <w:rPr>
          <w:rFonts w:ascii="Times New Roman" w:hAnsi="Times New Roman"/>
          <w:sz w:val="28"/>
          <w:szCs w:val="28"/>
          <w:shd w:val="clear" w:color="auto" w:fill="FFFFFF"/>
        </w:rPr>
        <w:t xml:space="preserve"> </w:t>
      </w:r>
      <w:proofErr w:type="gramStart"/>
      <w:r w:rsidR="0046609C" w:rsidRPr="005947EA">
        <w:rPr>
          <w:rFonts w:ascii="Times New Roman" w:hAnsi="Times New Roman"/>
          <w:sz w:val="28"/>
          <w:szCs w:val="28"/>
          <w:shd w:val="clear" w:color="auto" w:fill="FFFFFF"/>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D2198D" w:rsidRPr="005947EA">
        <w:rPr>
          <w:rFonts w:ascii="Times New Roman" w:hAnsi="Times New Roman"/>
          <w:sz w:val="28"/>
          <w:szCs w:val="28"/>
          <w:shd w:val="clear" w:color="auto" w:fill="FFFFFF"/>
        </w:rPr>
        <w:t xml:space="preserve"> </w:t>
      </w:r>
      <w:proofErr w:type="gramStart"/>
      <w:r w:rsidR="0046609C" w:rsidRPr="005947EA">
        <w:rPr>
          <w:rFonts w:ascii="Times New Roman" w:hAnsi="Times New Roman"/>
          <w:sz w:val="28"/>
          <w:szCs w:val="28"/>
          <w:shd w:val="clear" w:color="auto" w:fill="FFFFFF"/>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w:t>
      </w:r>
      <w:r w:rsidR="0046609C" w:rsidRPr="005947EA">
        <w:rPr>
          <w:rFonts w:ascii="Times New Roman" w:hAnsi="Times New Roman"/>
          <w:sz w:val="28"/>
          <w:szCs w:val="28"/>
          <w:shd w:val="clear" w:color="auto" w:fill="FFFFFF"/>
        </w:rPr>
        <w:lastRenderedPageBreak/>
        <w:t xml:space="preserve">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w:t>
      </w:r>
      <w:r w:rsidR="00D2198D" w:rsidRPr="005947EA">
        <w:rPr>
          <w:rFonts w:ascii="Times New Roman" w:hAnsi="Times New Roman"/>
          <w:sz w:val="28"/>
          <w:szCs w:val="28"/>
          <w:shd w:val="clear" w:color="auto" w:fill="FFFFFF"/>
        </w:rPr>
        <w:t>с</w:t>
      </w:r>
      <w:proofErr w:type="gramEnd"/>
      <w:r w:rsidR="00D2198D" w:rsidRPr="005947EA">
        <w:rPr>
          <w:rFonts w:ascii="Times New Roman" w:hAnsi="Times New Roman"/>
          <w:sz w:val="28"/>
          <w:szCs w:val="28"/>
          <w:shd w:val="clear" w:color="auto" w:fill="FFFFFF"/>
        </w:rPr>
        <w:t xml:space="preserve"> </w:t>
      </w:r>
      <w:proofErr w:type="gramStart"/>
      <w:r w:rsidR="0046609C" w:rsidRPr="005947EA">
        <w:rPr>
          <w:rFonts w:ascii="Times New Roman" w:hAnsi="Times New Roman"/>
          <w:sz w:val="28"/>
          <w:szCs w:val="28"/>
          <w:shd w:val="clear" w:color="auto" w:fill="FFFFFF"/>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w:t>
      </w:r>
      <w:r w:rsidR="00D2198D" w:rsidRPr="005947EA">
        <w:rPr>
          <w:rFonts w:ascii="Times New Roman" w:hAnsi="Times New Roman"/>
          <w:sz w:val="28"/>
          <w:szCs w:val="28"/>
          <w:shd w:val="clear" w:color="auto" w:fill="FFFFFF"/>
        </w:rPr>
        <w:t>м кодексом</w:t>
      </w:r>
      <w:r w:rsidR="0046609C" w:rsidRPr="005947EA">
        <w:rPr>
          <w:rFonts w:ascii="Times New Roman" w:hAnsi="Times New Roman"/>
          <w:sz w:val="28"/>
          <w:szCs w:val="28"/>
          <w:shd w:val="clear" w:color="auto" w:fill="FFFFFF"/>
        </w:rPr>
        <w:t> Российской Федерации;</w:t>
      </w:r>
      <w:r w:rsidRPr="005947EA">
        <w:rPr>
          <w:rFonts w:ascii="Times New Roman" w:hAnsi="Times New Roman"/>
          <w:sz w:val="28"/>
          <w:szCs w:val="28"/>
          <w:shd w:val="clear" w:color="auto" w:fill="FFFFFF"/>
        </w:rPr>
        <w:t>»;</w:t>
      </w:r>
      <w:proofErr w:type="gramEnd"/>
    </w:p>
    <w:p w:rsidR="0046609C" w:rsidRPr="005947EA" w:rsidRDefault="0046609C" w:rsidP="00A82FA0">
      <w:pPr>
        <w:widowControl w:val="0"/>
        <w:ind w:firstLine="708"/>
        <w:rPr>
          <w:rFonts w:ascii="Times New Roman" w:hAnsi="Times New Roman"/>
          <w:sz w:val="28"/>
          <w:szCs w:val="28"/>
        </w:rPr>
      </w:pPr>
    </w:p>
    <w:p w:rsidR="00481808" w:rsidRPr="005947EA" w:rsidRDefault="00A82FA0" w:rsidP="00A82FA0">
      <w:pPr>
        <w:widowControl w:val="0"/>
        <w:ind w:firstLine="708"/>
        <w:rPr>
          <w:rFonts w:ascii="Times New Roman" w:hAnsi="Times New Roman"/>
          <w:sz w:val="28"/>
          <w:szCs w:val="28"/>
          <w:shd w:val="clear" w:color="auto" w:fill="FFFFFF"/>
        </w:rPr>
      </w:pPr>
      <w:r w:rsidRPr="005947EA">
        <w:rPr>
          <w:rFonts w:ascii="Times New Roman" w:hAnsi="Times New Roman"/>
          <w:b/>
          <w:sz w:val="28"/>
          <w:szCs w:val="28"/>
          <w:shd w:val="clear" w:color="auto" w:fill="FFFFFF"/>
        </w:rPr>
        <w:t>2</w:t>
      </w:r>
      <w:r w:rsidR="00481808" w:rsidRPr="005947EA">
        <w:rPr>
          <w:rFonts w:ascii="Times New Roman" w:hAnsi="Times New Roman"/>
          <w:b/>
          <w:sz w:val="28"/>
          <w:szCs w:val="28"/>
          <w:shd w:val="clear" w:color="auto" w:fill="FFFFFF"/>
        </w:rPr>
        <w:t>) в пункте 30 статьи 8 слово</w:t>
      </w:r>
      <w:r w:rsidR="00481808" w:rsidRPr="005947EA">
        <w:rPr>
          <w:rFonts w:ascii="Times New Roman" w:hAnsi="Times New Roman"/>
          <w:sz w:val="28"/>
          <w:szCs w:val="28"/>
          <w:shd w:val="clear" w:color="auto" w:fill="FFFFFF"/>
        </w:rPr>
        <w:t xml:space="preserve"> «добровольчеству» заменить словами «добровольчеству (</w:t>
      </w:r>
      <w:proofErr w:type="spellStart"/>
      <w:r w:rsidR="00481808" w:rsidRPr="005947EA">
        <w:rPr>
          <w:rFonts w:ascii="Times New Roman" w:hAnsi="Times New Roman"/>
          <w:sz w:val="28"/>
          <w:szCs w:val="28"/>
          <w:shd w:val="clear" w:color="auto" w:fill="FFFFFF"/>
        </w:rPr>
        <w:t>волонтерству</w:t>
      </w:r>
      <w:proofErr w:type="spellEnd"/>
      <w:r w:rsidR="00481808" w:rsidRPr="005947EA">
        <w:rPr>
          <w:rFonts w:ascii="Times New Roman" w:hAnsi="Times New Roman"/>
          <w:sz w:val="28"/>
          <w:szCs w:val="28"/>
          <w:shd w:val="clear" w:color="auto" w:fill="FFFFFF"/>
        </w:rPr>
        <w:t>)»;</w:t>
      </w:r>
    </w:p>
    <w:p w:rsidR="002E0227" w:rsidRPr="005947EA" w:rsidRDefault="002E0227" w:rsidP="00A82FA0">
      <w:pPr>
        <w:widowControl w:val="0"/>
        <w:ind w:firstLine="708"/>
        <w:rPr>
          <w:rFonts w:ascii="Times New Roman" w:hAnsi="Times New Roman"/>
          <w:sz w:val="28"/>
          <w:szCs w:val="28"/>
          <w:shd w:val="clear" w:color="auto" w:fill="FFFFFF"/>
        </w:rPr>
      </w:pPr>
    </w:p>
    <w:p w:rsidR="00481808" w:rsidRPr="005947EA" w:rsidRDefault="00A82FA0" w:rsidP="00A82FA0">
      <w:pPr>
        <w:widowControl w:val="0"/>
        <w:ind w:firstLine="709"/>
        <w:contextualSpacing/>
        <w:rPr>
          <w:rFonts w:ascii="Times New Roman" w:hAnsi="Times New Roman"/>
          <w:b/>
          <w:sz w:val="28"/>
          <w:szCs w:val="28"/>
          <w:shd w:val="clear" w:color="auto" w:fill="FFFFFF"/>
        </w:rPr>
      </w:pPr>
      <w:r w:rsidRPr="005947EA">
        <w:rPr>
          <w:rFonts w:ascii="Times New Roman" w:hAnsi="Times New Roman"/>
          <w:b/>
          <w:sz w:val="28"/>
          <w:szCs w:val="28"/>
          <w:shd w:val="clear" w:color="auto" w:fill="FFFFFF"/>
        </w:rPr>
        <w:t>3</w:t>
      </w:r>
      <w:r w:rsidR="00481808" w:rsidRPr="005947EA">
        <w:rPr>
          <w:rFonts w:ascii="Times New Roman" w:hAnsi="Times New Roman"/>
          <w:b/>
          <w:sz w:val="28"/>
          <w:szCs w:val="28"/>
          <w:shd w:val="clear" w:color="auto" w:fill="FFFFFF"/>
        </w:rPr>
        <w:t>) статью 16 изложить в следующей редакции:</w:t>
      </w:r>
    </w:p>
    <w:p w:rsidR="00481808" w:rsidRPr="005947EA" w:rsidRDefault="00481808" w:rsidP="00A82FA0">
      <w:pPr>
        <w:widowControl w:val="0"/>
        <w:ind w:firstLine="709"/>
        <w:contextualSpacing/>
        <w:rPr>
          <w:rFonts w:ascii="Times New Roman" w:hAnsi="Times New Roman"/>
          <w:b/>
          <w:bCs/>
          <w:sz w:val="28"/>
          <w:szCs w:val="28"/>
        </w:rPr>
      </w:pPr>
      <w:r w:rsidRPr="005947EA">
        <w:rPr>
          <w:rFonts w:ascii="Times New Roman" w:hAnsi="Times New Roman"/>
          <w:sz w:val="28"/>
          <w:szCs w:val="28"/>
          <w:shd w:val="clear" w:color="auto" w:fill="FFFFFF"/>
        </w:rPr>
        <w:t>«</w:t>
      </w:r>
      <w:r w:rsidRPr="005947EA">
        <w:rPr>
          <w:rFonts w:ascii="Times New Roman" w:hAnsi="Times New Roman"/>
          <w:b/>
          <w:bCs/>
          <w:sz w:val="28"/>
          <w:szCs w:val="28"/>
        </w:rPr>
        <w:t>Статья 16. Публичные слушания, общественные обсуждения</w:t>
      </w:r>
    </w:p>
    <w:p w:rsidR="00481808" w:rsidRPr="005947EA" w:rsidRDefault="00481808" w:rsidP="00A82FA0">
      <w:pPr>
        <w:widowControl w:val="0"/>
        <w:ind w:firstLine="709"/>
        <w:contextualSpacing/>
        <w:rPr>
          <w:rFonts w:ascii="Times New Roman" w:hAnsi="Times New Roman"/>
          <w:b/>
          <w:sz w:val="28"/>
          <w:szCs w:val="28"/>
        </w:rPr>
      </w:pPr>
    </w:p>
    <w:p w:rsidR="00481808" w:rsidRPr="005947EA" w:rsidRDefault="00481808" w:rsidP="00A82FA0">
      <w:pPr>
        <w:widowControl w:val="0"/>
        <w:ind w:firstLine="709"/>
        <w:contextualSpacing/>
        <w:rPr>
          <w:rFonts w:ascii="Times New Roman" w:hAnsi="Times New Roman"/>
          <w:sz w:val="28"/>
          <w:szCs w:val="28"/>
        </w:rPr>
      </w:pPr>
      <w:r w:rsidRPr="005947EA">
        <w:rPr>
          <w:rFonts w:ascii="Times New Roman" w:hAnsi="Times New Roman"/>
          <w:sz w:val="28"/>
          <w:szCs w:val="28"/>
        </w:rPr>
        <w:t xml:space="preserve">1. Главой района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481808" w:rsidRPr="005947EA" w:rsidRDefault="00481808" w:rsidP="00A82FA0">
      <w:pPr>
        <w:widowControl w:val="0"/>
        <w:ind w:firstLine="709"/>
        <w:contextualSpacing/>
        <w:rPr>
          <w:rFonts w:ascii="Times New Roman" w:hAnsi="Times New Roman"/>
          <w:sz w:val="28"/>
          <w:szCs w:val="28"/>
        </w:rPr>
      </w:pPr>
      <w:r w:rsidRPr="005947EA">
        <w:rPr>
          <w:rFonts w:ascii="Times New Roman" w:hAnsi="Times New Roman"/>
          <w:sz w:val="28"/>
          <w:szCs w:val="28"/>
        </w:rPr>
        <w:t>2. Инициатива по проведению таких слушаний может принадлежать населению, Главе района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района - Глава района.</w:t>
      </w:r>
    </w:p>
    <w:p w:rsidR="00481808" w:rsidRPr="005947EA" w:rsidRDefault="00481808" w:rsidP="00A82FA0">
      <w:pPr>
        <w:widowControl w:val="0"/>
        <w:tabs>
          <w:tab w:val="left" w:pos="567"/>
          <w:tab w:val="left" w:pos="720"/>
        </w:tabs>
        <w:ind w:firstLine="709"/>
        <w:rPr>
          <w:rFonts w:ascii="Times New Roman" w:hAnsi="Times New Roman"/>
          <w:sz w:val="28"/>
          <w:szCs w:val="28"/>
        </w:rPr>
      </w:pPr>
      <w:r w:rsidRPr="005947EA">
        <w:rPr>
          <w:rFonts w:ascii="Times New Roman" w:hAnsi="Times New Roman"/>
          <w:sz w:val="28"/>
          <w:szCs w:val="28"/>
        </w:rPr>
        <w:t>3. На публичные слушания выносятся:</w:t>
      </w:r>
    </w:p>
    <w:p w:rsidR="00481808" w:rsidRPr="005947EA" w:rsidRDefault="00481808" w:rsidP="00A82FA0">
      <w:pPr>
        <w:widowControl w:val="0"/>
        <w:ind w:firstLine="709"/>
        <w:rPr>
          <w:rFonts w:ascii="Times New Roman" w:hAnsi="Times New Roman"/>
          <w:sz w:val="28"/>
          <w:szCs w:val="28"/>
        </w:rPr>
      </w:pPr>
      <w:proofErr w:type="gramStart"/>
      <w:r w:rsidRPr="005947EA">
        <w:rPr>
          <w:rFonts w:ascii="Times New Roman" w:hAnsi="Times New Roman"/>
          <w:sz w:val="28"/>
          <w:szCs w:val="28"/>
        </w:rPr>
        <w:t>1) проект Устава муниципального района, а также проект решения Совета депутатов о внесении изменений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муниципального района в соответствие с этими нормативными правовыми актами;</w:t>
      </w:r>
      <w:proofErr w:type="gramEnd"/>
    </w:p>
    <w:p w:rsidR="00481808" w:rsidRPr="005947EA" w:rsidRDefault="00481808" w:rsidP="00A82FA0">
      <w:pPr>
        <w:widowControl w:val="0"/>
        <w:tabs>
          <w:tab w:val="left" w:pos="567"/>
          <w:tab w:val="left" w:pos="720"/>
        </w:tabs>
        <w:ind w:firstLine="709"/>
        <w:rPr>
          <w:rFonts w:ascii="Times New Roman" w:hAnsi="Times New Roman"/>
          <w:sz w:val="28"/>
          <w:szCs w:val="28"/>
        </w:rPr>
      </w:pPr>
      <w:r w:rsidRPr="005947EA">
        <w:rPr>
          <w:rFonts w:ascii="Times New Roman" w:hAnsi="Times New Roman"/>
          <w:sz w:val="28"/>
          <w:szCs w:val="28"/>
        </w:rPr>
        <w:t>2) проект бюджета муниципального района и отчет о его исполнении;</w:t>
      </w:r>
    </w:p>
    <w:p w:rsidR="00481808" w:rsidRPr="005947EA" w:rsidRDefault="00140DF9" w:rsidP="00A82FA0">
      <w:pPr>
        <w:widowControl w:val="0"/>
        <w:tabs>
          <w:tab w:val="left" w:pos="567"/>
          <w:tab w:val="left" w:pos="720"/>
        </w:tabs>
        <w:ind w:firstLine="709"/>
        <w:rPr>
          <w:rFonts w:ascii="Times New Roman" w:hAnsi="Times New Roman"/>
          <w:sz w:val="28"/>
          <w:szCs w:val="28"/>
        </w:rPr>
      </w:pPr>
      <w:r w:rsidRPr="005947EA">
        <w:rPr>
          <w:rFonts w:ascii="Times New Roman" w:hAnsi="Times New Roman"/>
          <w:sz w:val="28"/>
          <w:szCs w:val="28"/>
        </w:rPr>
        <w:t>3) прое</w:t>
      </w:r>
      <w:proofErr w:type="gramStart"/>
      <w:r w:rsidRPr="005947EA">
        <w:rPr>
          <w:rFonts w:ascii="Times New Roman" w:hAnsi="Times New Roman"/>
          <w:sz w:val="28"/>
          <w:szCs w:val="28"/>
        </w:rPr>
        <w:t xml:space="preserve">кт </w:t>
      </w:r>
      <w:r w:rsidR="00481808" w:rsidRPr="005947EA">
        <w:rPr>
          <w:rFonts w:ascii="Times New Roman" w:hAnsi="Times New Roman"/>
          <w:sz w:val="28"/>
          <w:szCs w:val="28"/>
        </w:rPr>
        <w:t>стр</w:t>
      </w:r>
      <w:proofErr w:type="gramEnd"/>
      <w:r w:rsidR="00481808" w:rsidRPr="005947EA">
        <w:rPr>
          <w:rFonts w:ascii="Times New Roman" w:hAnsi="Times New Roman"/>
          <w:sz w:val="28"/>
          <w:szCs w:val="28"/>
        </w:rPr>
        <w:t>атегии социально-экономического развития муниципального района;</w:t>
      </w:r>
    </w:p>
    <w:p w:rsidR="00481808" w:rsidRPr="005947EA" w:rsidRDefault="00481808" w:rsidP="00A82FA0">
      <w:pPr>
        <w:widowControl w:val="0"/>
        <w:tabs>
          <w:tab w:val="left" w:pos="0"/>
        </w:tabs>
        <w:autoSpaceDE w:val="0"/>
        <w:autoSpaceDN w:val="0"/>
        <w:adjustRightInd w:val="0"/>
        <w:ind w:firstLine="709"/>
        <w:contextualSpacing/>
        <w:rPr>
          <w:rFonts w:ascii="Times New Roman" w:hAnsi="Times New Roman"/>
          <w:sz w:val="28"/>
          <w:szCs w:val="28"/>
        </w:rPr>
      </w:pPr>
      <w:r w:rsidRPr="005947EA">
        <w:rPr>
          <w:rFonts w:ascii="Times New Roman" w:hAnsi="Times New Roman"/>
          <w:sz w:val="28"/>
          <w:szCs w:val="28"/>
        </w:rPr>
        <w:t>4) вопросы о преобразовании муниципального района, за исключением случаев, установленных Федеральным законом «Об общих принципах организации местного самоуправления в Российской Федерации».</w:t>
      </w:r>
    </w:p>
    <w:p w:rsidR="00481808" w:rsidRPr="005947EA" w:rsidRDefault="00481808" w:rsidP="00A82FA0">
      <w:pPr>
        <w:widowControl w:val="0"/>
        <w:ind w:firstLine="708"/>
        <w:rPr>
          <w:rFonts w:ascii="Times New Roman" w:hAnsi="Times New Roman"/>
          <w:b/>
          <w:sz w:val="28"/>
          <w:szCs w:val="28"/>
        </w:rPr>
      </w:pPr>
      <w:r w:rsidRPr="005947EA">
        <w:rPr>
          <w:rFonts w:ascii="Times New Roman" w:hAnsi="Times New Roman"/>
          <w:sz w:val="28"/>
          <w:szCs w:val="28"/>
        </w:rPr>
        <w:t>4. Порядок организации и проведения публичных слушаний по проектам и вопросам, указанным в части 3 настоящей статьи, определяется Советом депутатов.</w:t>
      </w:r>
    </w:p>
    <w:p w:rsidR="00D545C0" w:rsidRPr="005947EA" w:rsidRDefault="00481808" w:rsidP="00D545C0">
      <w:pPr>
        <w:widowControl w:val="0"/>
        <w:ind w:firstLine="708"/>
        <w:rPr>
          <w:rFonts w:ascii="Times New Roman" w:hAnsi="Times New Roman"/>
          <w:sz w:val="28"/>
          <w:szCs w:val="28"/>
        </w:rPr>
      </w:pPr>
      <w:r w:rsidRPr="005947EA">
        <w:rPr>
          <w:rFonts w:ascii="Times New Roman" w:hAnsi="Times New Roman"/>
          <w:sz w:val="28"/>
          <w:szCs w:val="28"/>
        </w:rPr>
        <w:t xml:space="preserve">5. </w:t>
      </w:r>
      <w:proofErr w:type="gramStart"/>
      <w:r w:rsidRPr="005947EA">
        <w:rPr>
          <w:rFonts w:ascii="Times New Roman" w:hAnsi="Times New Roman"/>
          <w:sz w:val="28"/>
          <w:szCs w:val="28"/>
        </w:rPr>
        <w:t xml:space="preserve">По проекту планировки территории муниципального района, проекту, предусматривающему внесение изменений в утвержденный </w:t>
      </w:r>
      <w:r w:rsidRPr="005947EA">
        <w:rPr>
          <w:rFonts w:ascii="Times New Roman" w:hAnsi="Times New Roman"/>
          <w:sz w:val="28"/>
          <w:szCs w:val="28"/>
        </w:rPr>
        <w:lastRenderedPageBreak/>
        <w:t>документ по планировке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или публичные слушания, порядок организации и проведения которых определяется</w:t>
      </w:r>
      <w:proofErr w:type="gramEnd"/>
      <w:r w:rsidRPr="005947EA">
        <w:rPr>
          <w:rFonts w:ascii="Times New Roman" w:hAnsi="Times New Roman"/>
          <w:sz w:val="28"/>
          <w:szCs w:val="28"/>
        </w:rPr>
        <w:t xml:space="preserve"> нормативным правовым актом Совета депутатов с учетом положений законодательства о градостроительной деятельности</w:t>
      </w:r>
      <w:proofErr w:type="gramStart"/>
      <w:r w:rsidRPr="005947EA">
        <w:rPr>
          <w:rFonts w:ascii="Times New Roman" w:hAnsi="Times New Roman"/>
          <w:sz w:val="28"/>
          <w:szCs w:val="28"/>
        </w:rPr>
        <w:t>.»;</w:t>
      </w:r>
      <w:proofErr w:type="gramEnd"/>
    </w:p>
    <w:p w:rsidR="00D545C0" w:rsidRPr="005947EA" w:rsidRDefault="00D545C0" w:rsidP="00D545C0">
      <w:pPr>
        <w:widowControl w:val="0"/>
        <w:ind w:firstLine="708"/>
        <w:rPr>
          <w:rFonts w:ascii="Times New Roman" w:hAnsi="Times New Roman"/>
          <w:sz w:val="28"/>
          <w:szCs w:val="28"/>
        </w:rPr>
      </w:pPr>
    </w:p>
    <w:p w:rsidR="00D545C0" w:rsidRPr="005947EA" w:rsidRDefault="0078694C" w:rsidP="00D545C0">
      <w:pPr>
        <w:widowControl w:val="0"/>
        <w:ind w:firstLine="708"/>
        <w:rPr>
          <w:rFonts w:ascii="Times New Roman" w:hAnsi="Times New Roman"/>
          <w:b/>
          <w:sz w:val="28"/>
          <w:szCs w:val="28"/>
        </w:rPr>
      </w:pPr>
      <w:r w:rsidRPr="005947EA">
        <w:rPr>
          <w:rFonts w:ascii="Times New Roman" w:hAnsi="Times New Roman"/>
          <w:b/>
          <w:sz w:val="28"/>
          <w:szCs w:val="28"/>
        </w:rPr>
        <w:t>4</w:t>
      </w:r>
      <w:r w:rsidR="00D545C0" w:rsidRPr="005947EA">
        <w:rPr>
          <w:rFonts w:ascii="Times New Roman" w:hAnsi="Times New Roman"/>
          <w:b/>
          <w:sz w:val="28"/>
          <w:szCs w:val="28"/>
        </w:rPr>
        <w:t>) пункт 18 статьи 9 изложить в следующей редакции:</w:t>
      </w:r>
    </w:p>
    <w:p w:rsidR="00D545C0" w:rsidRPr="005947EA" w:rsidRDefault="00D545C0" w:rsidP="00D545C0">
      <w:pPr>
        <w:widowControl w:val="0"/>
        <w:ind w:firstLine="708"/>
        <w:rPr>
          <w:rFonts w:ascii="Times New Roman" w:hAnsi="Times New Roman"/>
          <w:sz w:val="28"/>
          <w:szCs w:val="28"/>
        </w:rPr>
      </w:pPr>
      <w:proofErr w:type="gramStart"/>
      <w:r w:rsidRPr="005947EA">
        <w:rPr>
          <w:rFonts w:ascii="Times New Roman" w:hAnsi="Times New Roman"/>
          <w:sz w:val="28"/>
          <w:szCs w:val="28"/>
        </w:rPr>
        <w:t xml:space="preserve">«18)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w:t>
      </w:r>
      <w:r w:rsidR="009739A2" w:rsidRPr="005947EA">
        <w:rPr>
          <w:rFonts w:ascii="Times New Roman" w:hAnsi="Times New Roman"/>
          <w:sz w:val="28"/>
          <w:szCs w:val="28"/>
        </w:rPr>
        <w:t xml:space="preserve">организация дорожного движения, </w:t>
      </w:r>
      <w:r w:rsidRPr="005947EA">
        <w:rPr>
          <w:rFonts w:ascii="Times New Roman" w:hAnsi="Times New Roman"/>
          <w:sz w:val="28"/>
          <w:szCs w:val="28"/>
        </w:rPr>
        <w:t>а также осуществление иных полномочий в области использования автомобильных дорог и осуществления дорожной деятельности</w:t>
      </w:r>
      <w:proofErr w:type="gramEnd"/>
      <w:r w:rsidRPr="005947EA">
        <w:rPr>
          <w:rFonts w:ascii="Times New Roman" w:hAnsi="Times New Roman"/>
          <w:sz w:val="28"/>
          <w:szCs w:val="28"/>
        </w:rPr>
        <w:t xml:space="preserve"> в соответствии с законодательством Российской Федерации;</w:t>
      </w:r>
    </w:p>
    <w:p w:rsidR="00D545C0" w:rsidRPr="005947EA" w:rsidRDefault="00D545C0" w:rsidP="002041D7">
      <w:pPr>
        <w:widowControl w:val="0"/>
        <w:ind w:firstLine="708"/>
        <w:rPr>
          <w:rFonts w:ascii="Times New Roman" w:eastAsiaTheme="minorHAnsi" w:hAnsi="Times New Roman"/>
          <w:b/>
          <w:sz w:val="28"/>
          <w:szCs w:val="28"/>
          <w:lang w:eastAsia="en-US"/>
        </w:rPr>
      </w:pPr>
    </w:p>
    <w:p w:rsidR="00045364" w:rsidRPr="005947EA" w:rsidRDefault="0078694C" w:rsidP="002041D7">
      <w:pPr>
        <w:widowControl w:val="0"/>
        <w:ind w:firstLine="708"/>
        <w:rPr>
          <w:rFonts w:ascii="Times New Roman" w:eastAsiaTheme="minorHAnsi" w:hAnsi="Times New Roman"/>
          <w:b/>
          <w:sz w:val="28"/>
          <w:szCs w:val="28"/>
          <w:lang w:eastAsia="en-US"/>
        </w:rPr>
      </w:pPr>
      <w:r w:rsidRPr="005947EA">
        <w:rPr>
          <w:rFonts w:ascii="Times New Roman" w:eastAsiaTheme="minorHAnsi" w:hAnsi="Times New Roman"/>
          <w:b/>
          <w:sz w:val="28"/>
          <w:szCs w:val="28"/>
          <w:lang w:eastAsia="en-US"/>
        </w:rPr>
        <w:t>5</w:t>
      </w:r>
      <w:r w:rsidR="00045364" w:rsidRPr="005947EA">
        <w:rPr>
          <w:rFonts w:ascii="Times New Roman" w:eastAsiaTheme="minorHAnsi" w:hAnsi="Times New Roman"/>
          <w:b/>
          <w:sz w:val="28"/>
          <w:szCs w:val="28"/>
          <w:lang w:eastAsia="en-US"/>
        </w:rPr>
        <w:t>) пункт 11 части 1 статьи 10 изложить в следующей редакции:</w:t>
      </w:r>
    </w:p>
    <w:p w:rsidR="002041D7" w:rsidRPr="005947EA" w:rsidRDefault="00045364" w:rsidP="002041D7">
      <w:pPr>
        <w:widowControl w:val="0"/>
        <w:ind w:firstLine="708"/>
        <w:rPr>
          <w:rFonts w:ascii="Times New Roman" w:hAnsi="Times New Roman"/>
          <w:sz w:val="28"/>
          <w:szCs w:val="28"/>
        </w:rPr>
      </w:pPr>
      <w:proofErr w:type="gramStart"/>
      <w:r w:rsidRPr="005947EA">
        <w:rPr>
          <w:rFonts w:ascii="Times New Roman" w:eastAsiaTheme="minorHAnsi" w:hAnsi="Times New Roman"/>
          <w:sz w:val="28"/>
          <w:szCs w:val="28"/>
          <w:lang w:eastAsia="en-US"/>
        </w:rPr>
        <w:t>«11)</w:t>
      </w:r>
      <w:r w:rsidR="002041D7" w:rsidRPr="005947EA">
        <w:rPr>
          <w:rFonts w:ascii="Times New Roman" w:eastAsiaTheme="minorHAnsi" w:hAnsi="Times New Roman"/>
          <w:sz w:val="28"/>
          <w:szCs w:val="28"/>
          <w:lang w:eastAsia="en-US"/>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2041D7" w:rsidRPr="005947EA">
        <w:rPr>
          <w:rFonts w:ascii="Times New Roman" w:eastAsiaTheme="minorHAnsi" w:hAnsi="Times New Roman"/>
          <w:sz w:val="28"/>
          <w:szCs w:val="28"/>
          <w:lang w:eastAsia="en-US"/>
        </w:rPr>
        <w:t xml:space="preserve"> с федеральными законами</w:t>
      </w:r>
      <w:proofErr w:type="gramStart"/>
      <w:r w:rsidR="002041D7" w:rsidRPr="005947EA">
        <w:rPr>
          <w:rFonts w:ascii="Times New Roman" w:eastAsiaTheme="minorHAnsi" w:hAnsi="Times New Roman"/>
          <w:sz w:val="28"/>
          <w:szCs w:val="28"/>
          <w:lang w:eastAsia="en-US"/>
        </w:rPr>
        <w:t>;</w:t>
      </w:r>
      <w:r w:rsidRPr="005947EA">
        <w:rPr>
          <w:rFonts w:ascii="Times New Roman" w:eastAsiaTheme="minorHAnsi" w:hAnsi="Times New Roman"/>
          <w:sz w:val="28"/>
          <w:szCs w:val="28"/>
          <w:lang w:eastAsia="en-US"/>
        </w:rPr>
        <w:t>»</w:t>
      </w:r>
      <w:proofErr w:type="gramEnd"/>
      <w:r w:rsidRPr="005947EA">
        <w:rPr>
          <w:rFonts w:ascii="Times New Roman" w:eastAsiaTheme="minorHAnsi" w:hAnsi="Times New Roman"/>
          <w:sz w:val="28"/>
          <w:szCs w:val="28"/>
          <w:lang w:eastAsia="en-US"/>
        </w:rPr>
        <w:t>;</w:t>
      </w:r>
    </w:p>
    <w:p w:rsidR="002041D7" w:rsidRPr="005947EA" w:rsidRDefault="002041D7" w:rsidP="002041D7">
      <w:pPr>
        <w:autoSpaceDE w:val="0"/>
        <w:autoSpaceDN w:val="0"/>
        <w:adjustRightInd w:val="0"/>
        <w:ind w:firstLine="720"/>
        <w:rPr>
          <w:rFonts w:ascii="Times New Roman" w:eastAsiaTheme="minorHAnsi" w:hAnsi="Times New Roman"/>
          <w:sz w:val="28"/>
          <w:szCs w:val="28"/>
          <w:lang w:eastAsia="en-US"/>
        </w:rPr>
      </w:pPr>
    </w:p>
    <w:p w:rsidR="00907C16" w:rsidRPr="005947EA" w:rsidRDefault="0078694C" w:rsidP="00A82FA0">
      <w:pPr>
        <w:keepNext/>
        <w:ind w:firstLine="708"/>
        <w:rPr>
          <w:rFonts w:ascii="Times New Roman" w:hAnsi="Times New Roman"/>
          <w:b/>
          <w:sz w:val="28"/>
          <w:szCs w:val="28"/>
        </w:rPr>
      </w:pPr>
      <w:r w:rsidRPr="005947EA">
        <w:rPr>
          <w:rFonts w:ascii="Times New Roman" w:hAnsi="Times New Roman"/>
          <w:b/>
          <w:sz w:val="28"/>
          <w:szCs w:val="28"/>
        </w:rPr>
        <w:t>6</w:t>
      </w:r>
      <w:r w:rsidR="00A82FA0" w:rsidRPr="005947EA">
        <w:rPr>
          <w:rFonts w:ascii="Times New Roman" w:hAnsi="Times New Roman"/>
          <w:b/>
          <w:sz w:val="28"/>
          <w:szCs w:val="28"/>
        </w:rPr>
        <w:t>)</w:t>
      </w:r>
      <w:r w:rsidR="00907C16" w:rsidRPr="005947EA">
        <w:rPr>
          <w:rFonts w:ascii="Times New Roman" w:hAnsi="Times New Roman"/>
          <w:b/>
          <w:sz w:val="28"/>
          <w:szCs w:val="28"/>
        </w:rPr>
        <w:t xml:space="preserve"> </w:t>
      </w:r>
      <w:r w:rsidR="00D2198D" w:rsidRPr="005947EA">
        <w:rPr>
          <w:rFonts w:ascii="Times New Roman" w:hAnsi="Times New Roman"/>
          <w:b/>
          <w:sz w:val="28"/>
          <w:szCs w:val="28"/>
        </w:rPr>
        <w:t>ч</w:t>
      </w:r>
      <w:r w:rsidR="00907C16" w:rsidRPr="005947EA">
        <w:rPr>
          <w:rFonts w:ascii="Times New Roman" w:hAnsi="Times New Roman"/>
          <w:b/>
          <w:sz w:val="28"/>
          <w:szCs w:val="28"/>
        </w:rPr>
        <w:t>асть 1 статьи 10 дополнить пунктом 14 следующего содержания:</w:t>
      </w:r>
    </w:p>
    <w:p w:rsidR="00907C16" w:rsidRPr="005947EA" w:rsidRDefault="00907C16" w:rsidP="00A82FA0">
      <w:pPr>
        <w:keepNext/>
        <w:ind w:firstLine="708"/>
        <w:rPr>
          <w:rFonts w:ascii="Times New Roman" w:hAnsi="Times New Roman"/>
          <w:sz w:val="28"/>
          <w:szCs w:val="28"/>
        </w:rPr>
      </w:pPr>
      <w:r w:rsidRPr="005947EA">
        <w:rPr>
          <w:rFonts w:ascii="Times New Roman" w:hAnsi="Times New Roman"/>
          <w:sz w:val="28"/>
          <w:szCs w:val="28"/>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07C16" w:rsidRPr="005947EA" w:rsidRDefault="00907C16" w:rsidP="00A82FA0">
      <w:pPr>
        <w:widowControl w:val="0"/>
        <w:ind w:firstLine="708"/>
        <w:rPr>
          <w:rFonts w:ascii="Times New Roman" w:hAnsi="Times New Roman"/>
          <w:b/>
          <w:sz w:val="28"/>
          <w:szCs w:val="28"/>
        </w:rPr>
      </w:pPr>
    </w:p>
    <w:p w:rsidR="00401940" w:rsidRPr="005947EA" w:rsidRDefault="0078694C" w:rsidP="00A82FA0">
      <w:pPr>
        <w:widowControl w:val="0"/>
        <w:ind w:firstLine="708"/>
        <w:rPr>
          <w:rFonts w:ascii="Times New Roman" w:hAnsi="Times New Roman"/>
          <w:b/>
          <w:sz w:val="28"/>
          <w:szCs w:val="28"/>
        </w:rPr>
      </w:pPr>
      <w:r w:rsidRPr="005947EA">
        <w:rPr>
          <w:rFonts w:ascii="Times New Roman" w:hAnsi="Times New Roman"/>
          <w:b/>
          <w:sz w:val="28"/>
          <w:szCs w:val="28"/>
        </w:rPr>
        <w:t>7</w:t>
      </w:r>
      <w:r w:rsidR="00401940" w:rsidRPr="005947EA">
        <w:rPr>
          <w:rFonts w:ascii="Times New Roman" w:hAnsi="Times New Roman"/>
          <w:b/>
          <w:sz w:val="28"/>
          <w:szCs w:val="28"/>
        </w:rPr>
        <w:t>) часть 1 статьи 25 дополнить абзацем вторым следующего содержания:</w:t>
      </w:r>
    </w:p>
    <w:p w:rsidR="00401940" w:rsidRPr="005947EA" w:rsidRDefault="00401940" w:rsidP="00140DF9">
      <w:pPr>
        <w:widowControl w:val="0"/>
        <w:ind w:firstLine="708"/>
        <w:rPr>
          <w:rFonts w:ascii="Times New Roman" w:hAnsi="Times New Roman"/>
          <w:sz w:val="28"/>
          <w:szCs w:val="28"/>
        </w:rPr>
      </w:pPr>
      <w:r w:rsidRPr="005947EA">
        <w:rPr>
          <w:rFonts w:ascii="Times New Roman" w:hAnsi="Times New Roman"/>
          <w:sz w:val="28"/>
          <w:szCs w:val="28"/>
        </w:rPr>
        <w:t>«Решение об изменении установленного числа депутатов не применяется к Совету депутатов, принявшему указанное решение</w:t>
      </w:r>
      <w:proofErr w:type="gramStart"/>
      <w:r w:rsidRPr="005947EA">
        <w:rPr>
          <w:rFonts w:ascii="Times New Roman" w:hAnsi="Times New Roman"/>
          <w:sz w:val="28"/>
          <w:szCs w:val="28"/>
        </w:rPr>
        <w:t>.»;</w:t>
      </w:r>
      <w:proofErr w:type="gramEnd"/>
    </w:p>
    <w:p w:rsidR="00481808" w:rsidRPr="005947EA" w:rsidRDefault="0078694C" w:rsidP="00A82FA0">
      <w:pPr>
        <w:widowControl w:val="0"/>
        <w:ind w:firstLine="708"/>
        <w:rPr>
          <w:rFonts w:ascii="Times New Roman" w:hAnsi="Times New Roman"/>
          <w:b/>
          <w:sz w:val="28"/>
          <w:szCs w:val="28"/>
        </w:rPr>
      </w:pPr>
      <w:r w:rsidRPr="005947EA">
        <w:rPr>
          <w:rFonts w:ascii="Times New Roman" w:hAnsi="Times New Roman"/>
          <w:b/>
          <w:sz w:val="28"/>
          <w:szCs w:val="28"/>
        </w:rPr>
        <w:t>8</w:t>
      </w:r>
      <w:r w:rsidR="00481808" w:rsidRPr="005947EA">
        <w:rPr>
          <w:rFonts w:ascii="Times New Roman" w:hAnsi="Times New Roman"/>
          <w:b/>
          <w:sz w:val="28"/>
          <w:szCs w:val="28"/>
        </w:rPr>
        <w:t>) пункт 9 статьи 28 изложить в следующей редакции:</w:t>
      </w:r>
    </w:p>
    <w:p w:rsidR="00481808" w:rsidRPr="005947EA" w:rsidRDefault="00481808" w:rsidP="00A82FA0">
      <w:pPr>
        <w:widowControl w:val="0"/>
        <w:ind w:firstLine="708"/>
        <w:rPr>
          <w:rFonts w:ascii="Times New Roman" w:hAnsi="Times New Roman"/>
          <w:sz w:val="28"/>
          <w:szCs w:val="28"/>
        </w:rPr>
      </w:pPr>
      <w:r w:rsidRPr="005947EA">
        <w:rPr>
          <w:rFonts w:ascii="Times New Roman" w:hAnsi="Times New Roman"/>
          <w:sz w:val="28"/>
          <w:szCs w:val="28"/>
        </w:rPr>
        <w:t>«9) утверждение стратегии социально-экономического разви</w:t>
      </w:r>
      <w:r w:rsidR="00FF68C5" w:rsidRPr="005947EA">
        <w:rPr>
          <w:rFonts w:ascii="Times New Roman" w:hAnsi="Times New Roman"/>
          <w:sz w:val="28"/>
          <w:szCs w:val="28"/>
        </w:rPr>
        <w:t>тия муниципального образования;</w:t>
      </w:r>
    </w:p>
    <w:p w:rsidR="00481808" w:rsidRPr="005947EA" w:rsidRDefault="00481808" w:rsidP="00A82FA0">
      <w:pPr>
        <w:widowControl w:val="0"/>
        <w:ind w:firstLine="708"/>
        <w:rPr>
          <w:rFonts w:ascii="Times New Roman" w:hAnsi="Times New Roman"/>
          <w:sz w:val="28"/>
          <w:szCs w:val="28"/>
        </w:rPr>
      </w:pPr>
    </w:p>
    <w:p w:rsidR="00E97D57" w:rsidRPr="005947EA" w:rsidRDefault="0078694C" w:rsidP="00A82FA0">
      <w:pPr>
        <w:keepNext/>
        <w:autoSpaceDE w:val="0"/>
        <w:autoSpaceDN w:val="0"/>
        <w:adjustRightInd w:val="0"/>
        <w:ind w:firstLine="720"/>
        <w:rPr>
          <w:rFonts w:ascii="Times New Roman" w:hAnsi="Times New Roman"/>
          <w:sz w:val="28"/>
          <w:szCs w:val="28"/>
        </w:rPr>
      </w:pPr>
      <w:r w:rsidRPr="005947EA">
        <w:rPr>
          <w:rFonts w:ascii="Times New Roman" w:hAnsi="Times New Roman"/>
          <w:b/>
          <w:sz w:val="28"/>
          <w:szCs w:val="28"/>
        </w:rPr>
        <w:t>9</w:t>
      </w:r>
      <w:r w:rsidR="00E97D57" w:rsidRPr="005947EA">
        <w:rPr>
          <w:rFonts w:ascii="Times New Roman" w:hAnsi="Times New Roman"/>
          <w:b/>
          <w:sz w:val="28"/>
          <w:szCs w:val="28"/>
        </w:rPr>
        <w:t xml:space="preserve">) в пункте 12 статьи 30 слова </w:t>
      </w:r>
      <w:r w:rsidR="00E97D57" w:rsidRPr="005947EA">
        <w:rPr>
          <w:rFonts w:ascii="Times New Roman" w:hAnsi="Times New Roman"/>
          <w:sz w:val="28"/>
          <w:szCs w:val="28"/>
        </w:rPr>
        <w:t>«закрытых акционерных обществ» заменить словами «непубличных акционерных обществ»;</w:t>
      </w:r>
    </w:p>
    <w:p w:rsidR="00E97D57" w:rsidRPr="005947EA" w:rsidRDefault="00E97D57" w:rsidP="00A82FA0">
      <w:pPr>
        <w:widowControl w:val="0"/>
        <w:ind w:firstLine="708"/>
        <w:rPr>
          <w:rFonts w:ascii="Times New Roman" w:hAnsi="Times New Roman"/>
          <w:b/>
          <w:sz w:val="28"/>
          <w:szCs w:val="28"/>
        </w:rPr>
      </w:pPr>
    </w:p>
    <w:p w:rsidR="00E63AB3" w:rsidRPr="005947EA" w:rsidRDefault="0078694C" w:rsidP="00A82FA0">
      <w:pPr>
        <w:keepNext/>
        <w:ind w:firstLine="708"/>
        <w:rPr>
          <w:rFonts w:ascii="Times New Roman" w:hAnsi="Times New Roman"/>
          <w:b/>
          <w:sz w:val="28"/>
          <w:szCs w:val="28"/>
        </w:rPr>
      </w:pPr>
      <w:r w:rsidRPr="005947EA">
        <w:rPr>
          <w:rFonts w:ascii="Times New Roman" w:hAnsi="Times New Roman"/>
          <w:b/>
          <w:sz w:val="28"/>
          <w:szCs w:val="28"/>
        </w:rPr>
        <w:t>10</w:t>
      </w:r>
      <w:r w:rsidR="00E63AB3" w:rsidRPr="005947EA">
        <w:rPr>
          <w:rFonts w:ascii="Times New Roman" w:hAnsi="Times New Roman"/>
          <w:b/>
          <w:sz w:val="28"/>
          <w:szCs w:val="28"/>
        </w:rPr>
        <w:t>) подпункт «а» части 6 статьи 32 изложить в следующей редакции:</w:t>
      </w:r>
    </w:p>
    <w:p w:rsidR="00E63AB3" w:rsidRPr="005947EA" w:rsidRDefault="00E63AB3" w:rsidP="00A82FA0">
      <w:pPr>
        <w:keepNext/>
        <w:ind w:firstLine="708"/>
        <w:rPr>
          <w:rFonts w:ascii="Times New Roman" w:hAnsi="Times New Roman"/>
          <w:sz w:val="28"/>
          <w:szCs w:val="28"/>
        </w:rPr>
      </w:pPr>
      <w:proofErr w:type="gramStart"/>
      <w:r w:rsidRPr="005947EA">
        <w:rPr>
          <w:rFonts w:ascii="Times New Roman" w:hAnsi="Times New Roman"/>
          <w:sz w:val="28"/>
          <w:szCs w:val="28"/>
        </w:rPr>
        <w:t>«а)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Pr="005947EA">
        <w:rPr>
          <w:rFonts w:ascii="Times New Roman" w:hAnsi="Times New Roman"/>
          <w:sz w:val="28"/>
          <w:szCs w:val="28"/>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5947EA">
        <w:rPr>
          <w:rFonts w:ascii="Times New Roman" w:hAnsi="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sidR="00D2198D" w:rsidRPr="005947EA">
        <w:rPr>
          <w:rFonts w:ascii="Times New Roman" w:hAnsi="Times New Roman"/>
          <w:sz w:val="28"/>
          <w:szCs w:val="28"/>
        </w:rPr>
        <w:t>тренных федеральными законами;»;</w:t>
      </w:r>
      <w:proofErr w:type="gramEnd"/>
    </w:p>
    <w:p w:rsidR="00E63AB3" w:rsidRPr="005947EA" w:rsidRDefault="00E63AB3" w:rsidP="00A82FA0">
      <w:pPr>
        <w:widowControl w:val="0"/>
        <w:ind w:firstLine="708"/>
        <w:rPr>
          <w:rFonts w:ascii="Times New Roman" w:hAnsi="Times New Roman"/>
          <w:b/>
          <w:sz w:val="28"/>
          <w:szCs w:val="28"/>
        </w:rPr>
      </w:pPr>
    </w:p>
    <w:p w:rsidR="00481808" w:rsidRPr="005947EA" w:rsidRDefault="0078694C" w:rsidP="00A82FA0">
      <w:pPr>
        <w:widowControl w:val="0"/>
        <w:ind w:firstLine="708"/>
        <w:rPr>
          <w:rFonts w:ascii="Times New Roman" w:hAnsi="Times New Roman"/>
          <w:b/>
          <w:sz w:val="28"/>
          <w:szCs w:val="28"/>
        </w:rPr>
      </w:pPr>
      <w:r w:rsidRPr="005947EA">
        <w:rPr>
          <w:rFonts w:ascii="Times New Roman" w:hAnsi="Times New Roman"/>
          <w:b/>
          <w:sz w:val="28"/>
          <w:szCs w:val="28"/>
        </w:rPr>
        <w:t>11</w:t>
      </w:r>
      <w:r w:rsidR="00481808" w:rsidRPr="005947EA">
        <w:rPr>
          <w:rFonts w:ascii="Times New Roman" w:hAnsi="Times New Roman"/>
          <w:b/>
          <w:sz w:val="28"/>
          <w:szCs w:val="28"/>
        </w:rPr>
        <w:t>) статью 32 дополнить частью 8 следующего содержания:</w:t>
      </w:r>
    </w:p>
    <w:p w:rsidR="00481808" w:rsidRPr="005947EA" w:rsidRDefault="00481808" w:rsidP="00A82FA0">
      <w:pPr>
        <w:widowControl w:val="0"/>
        <w:ind w:firstLine="708"/>
        <w:rPr>
          <w:rFonts w:ascii="Times New Roman" w:hAnsi="Times New Roman"/>
          <w:sz w:val="28"/>
          <w:szCs w:val="28"/>
        </w:rPr>
      </w:pPr>
      <w:r w:rsidRPr="005947EA">
        <w:rPr>
          <w:rFonts w:ascii="Times New Roman" w:hAnsi="Times New Roman"/>
          <w:sz w:val="28"/>
          <w:szCs w:val="28"/>
        </w:rPr>
        <w:t>«8. Депутатам Совета депутатов, осуществляющим полномочия на непостоянной основе, производится выплата компенсации затрат на осуществление депутатской деятельности из средств местного бюджета в порядке, установленном Советом депутатов, в пределах утвержденной сметы расходов Совета депутатов</w:t>
      </w:r>
      <w:proofErr w:type="gramStart"/>
      <w:r w:rsidRPr="005947EA">
        <w:rPr>
          <w:rFonts w:ascii="Times New Roman" w:hAnsi="Times New Roman"/>
          <w:sz w:val="28"/>
          <w:szCs w:val="28"/>
        </w:rPr>
        <w:t>.»;</w:t>
      </w:r>
      <w:proofErr w:type="gramEnd"/>
    </w:p>
    <w:p w:rsidR="00355571" w:rsidRPr="005947EA" w:rsidRDefault="00355571" w:rsidP="00A82FA0">
      <w:pPr>
        <w:widowControl w:val="0"/>
        <w:ind w:firstLine="0"/>
        <w:rPr>
          <w:rFonts w:ascii="Times New Roman" w:hAnsi="Times New Roman"/>
          <w:sz w:val="28"/>
          <w:szCs w:val="28"/>
        </w:rPr>
      </w:pPr>
      <w:bookmarkStart w:id="1" w:name="sub_2010"/>
    </w:p>
    <w:p w:rsidR="00355571" w:rsidRPr="005947EA" w:rsidRDefault="00481808" w:rsidP="00A82FA0">
      <w:pPr>
        <w:widowControl w:val="0"/>
        <w:ind w:firstLine="720"/>
        <w:rPr>
          <w:rFonts w:ascii="Times New Roman" w:hAnsi="Times New Roman"/>
          <w:b/>
          <w:sz w:val="28"/>
          <w:szCs w:val="28"/>
        </w:rPr>
      </w:pPr>
      <w:r w:rsidRPr="005947EA">
        <w:rPr>
          <w:rFonts w:ascii="Times New Roman" w:hAnsi="Times New Roman"/>
          <w:b/>
          <w:sz w:val="28"/>
          <w:szCs w:val="28"/>
        </w:rPr>
        <w:t>1</w:t>
      </w:r>
      <w:r w:rsidR="0078694C" w:rsidRPr="005947EA">
        <w:rPr>
          <w:rFonts w:ascii="Times New Roman" w:hAnsi="Times New Roman"/>
          <w:b/>
          <w:sz w:val="28"/>
          <w:szCs w:val="28"/>
        </w:rPr>
        <w:t>2</w:t>
      </w:r>
      <w:r w:rsidR="00355571" w:rsidRPr="005947EA">
        <w:rPr>
          <w:rFonts w:ascii="Times New Roman" w:hAnsi="Times New Roman"/>
          <w:b/>
          <w:sz w:val="28"/>
          <w:szCs w:val="28"/>
        </w:rPr>
        <w:t>) статью 50 дополнить пунктом 18.1 следующего содержания:</w:t>
      </w:r>
    </w:p>
    <w:p w:rsidR="00D2198D" w:rsidRPr="005947EA" w:rsidRDefault="00355571" w:rsidP="00A82FA0">
      <w:pPr>
        <w:widowControl w:val="0"/>
        <w:ind w:firstLine="720"/>
        <w:rPr>
          <w:rFonts w:ascii="Times New Roman" w:eastAsiaTheme="minorHAnsi" w:hAnsi="Times New Roman"/>
          <w:sz w:val="28"/>
          <w:szCs w:val="28"/>
          <w:lang w:eastAsia="en-US"/>
        </w:rPr>
      </w:pPr>
      <w:proofErr w:type="gramStart"/>
      <w:r w:rsidRPr="005947EA">
        <w:rPr>
          <w:rFonts w:ascii="Times New Roman" w:hAnsi="Times New Roman"/>
          <w:sz w:val="28"/>
          <w:szCs w:val="28"/>
        </w:rPr>
        <w:t>«18</w:t>
      </w:r>
      <w:r w:rsidRPr="005947EA">
        <w:rPr>
          <w:rFonts w:ascii="Times New Roman" w:eastAsiaTheme="minorHAnsi" w:hAnsi="Times New Roman"/>
          <w:sz w:val="28"/>
          <w:szCs w:val="28"/>
          <w:lang w:eastAsia="en-US"/>
        </w:rPr>
        <w:t xml:space="preserve">.1. </w:t>
      </w:r>
      <w:r w:rsidR="00F51D85" w:rsidRPr="005947EA">
        <w:rPr>
          <w:rFonts w:ascii="Times New Roman" w:eastAsiaTheme="minorHAnsi" w:hAnsi="Times New Roman"/>
          <w:sz w:val="28"/>
          <w:szCs w:val="28"/>
          <w:lang w:eastAsia="en-US"/>
        </w:rPr>
        <w:t>предоставление в пределах полномочий, предусмотренных абзацем четвертым пункта 2 статьи 3.3 Федерального закона от 25.10.2001 № 137-ФЗ «О введении в действие Земельного кодекса Российской Федерации»</w:t>
      </w:r>
      <w:r w:rsidR="007152D3" w:rsidRPr="005947EA">
        <w:rPr>
          <w:rFonts w:ascii="Times New Roman" w:eastAsiaTheme="minorHAnsi" w:hAnsi="Times New Roman"/>
          <w:sz w:val="28"/>
          <w:szCs w:val="28"/>
          <w:lang w:eastAsia="en-US"/>
        </w:rPr>
        <w:t>,</w:t>
      </w:r>
      <w:r w:rsidR="00E5785F" w:rsidRPr="005947EA">
        <w:rPr>
          <w:rFonts w:ascii="Times New Roman" w:eastAsiaTheme="minorHAnsi" w:hAnsi="Times New Roman"/>
          <w:sz w:val="28"/>
          <w:szCs w:val="28"/>
          <w:lang w:eastAsia="en-US"/>
        </w:rPr>
        <w:t xml:space="preserve"> </w:t>
      </w:r>
      <w:r w:rsidRPr="005947EA">
        <w:rPr>
          <w:rFonts w:ascii="Times New Roman" w:eastAsiaTheme="minorHAnsi" w:hAnsi="Times New Roman"/>
          <w:sz w:val="28"/>
          <w:szCs w:val="28"/>
          <w:lang w:eastAsia="en-US"/>
        </w:rPr>
        <w:t>земельных участков, государственная собственность на которые не разграничена,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принятие решений</w:t>
      </w:r>
      <w:proofErr w:type="gramEnd"/>
      <w:r w:rsidRPr="005947EA">
        <w:rPr>
          <w:rFonts w:ascii="Times New Roman" w:eastAsiaTheme="minorHAnsi" w:hAnsi="Times New Roman"/>
          <w:sz w:val="28"/>
          <w:szCs w:val="28"/>
          <w:lang w:eastAsia="en-US"/>
        </w:rPr>
        <w:t xml:space="preserve"> о перераспределении земель и земельных участков, государственная </w:t>
      </w:r>
      <w:r w:rsidRPr="005947EA">
        <w:rPr>
          <w:rFonts w:ascii="Times New Roman" w:eastAsiaTheme="minorHAnsi" w:hAnsi="Times New Roman"/>
          <w:sz w:val="28"/>
          <w:szCs w:val="28"/>
          <w:lang w:eastAsia="en-US"/>
        </w:rPr>
        <w:lastRenderedPageBreak/>
        <w:t xml:space="preserve">собственность на которые не разграничена, выдача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11" w:history="1">
        <w:r w:rsidRPr="005947EA">
          <w:rPr>
            <w:rFonts w:ascii="Times New Roman" w:eastAsiaTheme="minorHAnsi" w:hAnsi="Times New Roman"/>
            <w:sz w:val="28"/>
            <w:szCs w:val="28"/>
            <w:lang w:eastAsia="en-US"/>
          </w:rPr>
          <w:t>кодексом</w:t>
        </w:r>
      </w:hyperlink>
      <w:r w:rsidRPr="005947EA">
        <w:rPr>
          <w:rFonts w:ascii="Times New Roman" w:eastAsiaTheme="minorHAnsi" w:hAnsi="Times New Roman"/>
          <w:sz w:val="28"/>
          <w:szCs w:val="28"/>
          <w:lang w:eastAsia="en-US"/>
        </w:rPr>
        <w:t xml:space="preserve"> Российской Федерации</w:t>
      </w:r>
      <w:proofErr w:type="gramStart"/>
      <w:r w:rsidRPr="005947EA">
        <w:rPr>
          <w:rFonts w:ascii="Times New Roman" w:eastAsiaTheme="minorHAnsi" w:hAnsi="Times New Roman"/>
          <w:sz w:val="28"/>
          <w:szCs w:val="28"/>
          <w:lang w:eastAsia="en-US"/>
        </w:rPr>
        <w:t>;»</w:t>
      </w:r>
      <w:proofErr w:type="gramEnd"/>
      <w:r w:rsidRPr="005947EA">
        <w:rPr>
          <w:rFonts w:ascii="Times New Roman" w:eastAsiaTheme="minorHAnsi" w:hAnsi="Times New Roman"/>
          <w:sz w:val="28"/>
          <w:szCs w:val="28"/>
          <w:lang w:eastAsia="en-US"/>
        </w:rPr>
        <w:t>;</w:t>
      </w:r>
    </w:p>
    <w:p w:rsidR="00D2198D" w:rsidRPr="005947EA" w:rsidRDefault="00D2198D" w:rsidP="00A82FA0">
      <w:pPr>
        <w:widowControl w:val="0"/>
        <w:ind w:firstLine="720"/>
        <w:rPr>
          <w:rFonts w:ascii="Times New Roman" w:eastAsiaTheme="minorHAnsi" w:hAnsi="Times New Roman"/>
          <w:sz w:val="28"/>
          <w:szCs w:val="28"/>
          <w:lang w:eastAsia="en-US"/>
        </w:rPr>
      </w:pPr>
    </w:p>
    <w:p w:rsidR="00D2198D" w:rsidRPr="005947EA" w:rsidRDefault="00A82FA0" w:rsidP="00A82FA0">
      <w:pPr>
        <w:widowControl w:val="0"/>
        <w:ind w:firstLine="720"/>
        <w:rPr>
          <w:rFonts w:ascii="Times New Roman" w:eastAsiaTheme="minorHAnsi" w:hAnsi="Times New Roman"/>
          <w:sz w:val="28"/>
          <w:szCs w:val="28"/>
          <w:lang w:eastAsia="en-US"/>
        </w:rPr>
      </w:pPr>
      <w:r w:rsidRPr="005947EA">
        <w:rPr>
          <w:rFonts w:ascii="Times New Roman" w:eastAsiaTheme="minorHAnsi" w:hAnsi="Times New Roman"/>
          <w:b/>
          <w:sz w:val="28"/>
          <w:szCs w:val="28"/>
          <w:lang w:eastAsia="en-US"/>
        </w:rPr>
        <w:t>1</w:t>
      </w:r>
      <w:r w:rsidR="0078694C" w:rsidRPr="005947EA">
        <w:rPr>
          <w:rFonts w:ascii="Times New Roman" w:eastAsiaTheme="minorHAnsi" w:hAnsi="Times New Roman"/>
          <w:b/>
          <w:sz w:val="28"/>
          <w:szCs w:val="28"/>
          <w:lang w:eastAsia="en-US"/>
        </w:rPr>
        <w:t>3</w:t>
      </w:r>
      <w:r w:rsidR="00D2198D" w:rsidRPr="005947EA">
        <w:rPr>
          <w:rFonts w:ascii="Times New Roman" w:eastAsiaTheme="minorHAnsi" w:hAnsi="Times New Roman"/>
          <w:b/>
          <w:sz w:val="28"/>
          <w:szCs w:val="28"/>
          <w:lang w:eastAsia="en-US"/>
        </w:rPr>
        <w:t>) статью 54 дополнить пунктом 16</w:t>
      </w:r>
      <w:r w:rsidR="00D2198D" w:rsidRPr="005947EA">
        <w:rPr>
          <w:rFonts w:ascii="Times New Roman" w:eastAsiaTheme="minorHAnsi" w:hAnsi="Times New Roman"/>
          <w:sz w:val="28"/>
          <w:szCs w:val="28"/>
          <w:lang w:eastAsia="en-US"/>
        </w:rPr>
        <w:t xml:space="preserve"> </w:t>
      </w:r>
      <w:r w:rsidR="00D2198D" w:rsidRPr="005947EA">
        <w:rPr>
          <w:rFonts w:ascii="Times New Roman" w:hAnsi="Times New Roman"/>
          <w:b/>
          <w:sz w:val="28"/>
          <w:szCs w:val="28"/>
        </w:rPr>
        <w:t xml:space="preserve"> следующего содержания:</w:t>
      </w:r>
    </w:p>
    <w:p w:rsidR="00D2198D" w:rsidRPr="005947EA" w:rsidRDefault="00D2198D" w:rsidP="00A82FA0">
      <w:pPr>
        <w:pStyle w:val="a6"/>
        <w:widowControl w:val="0"/>
        <w:tabs>
          <w:tab w:val="left" w:pos="709"/>
        </w:tabs>
        <w:ind w:left="0" w:firstLine="0"/>
        <w:rPr>
          <w:rFonts w:ascii="Times New Roman" w:hAnsi="Times New Roman"/>
          <w:sz w:val="28"/>
          <w:szCs w:val="28"/>
        </w:rPr>
      </w:pPr>
      <w:r w:rsidRPr="005947EA">
        <w:rPr>
          <w:rFonts w:ascii="Times New Roman" w:hAnsi="Times New Roman"/>
          <w:b/>
          <w:sz w:val="28"/>
          <w:szCs w:val="28"/>
        </w:rPr>
        <w:tab/>
      </w:r>
      <w:r w:rsidRPr="005947EA">
        <w:rPr>
          <w:rFonts w:ascii="Times New Roman" w:hAnsi="Times New Roman"/>
          <w:sz w:val="28"/>
          <w:szCs w:val="28"/>
        </w:rPr>
        <w:t>«16)</w:t>
      </w:r>
      <w:r w:rsidRPr="005947EA">
        <w:rPr>
          <w:rFonts w:ascii="Times New Roman" w:hAnsi="Times New Roman"/>
          <w:b/>
          <w:sz w:val="28"/>
          <w:szCs w:val="28"/>
        </w:rPr>
        <w:t xml:space="preserve"> </w:t>
      </w:r>
      <w:r w:rsidRPr="005947EA">
        <w:rPr>
          <w:rFonts w:ascii="Times New Roman" w:hAnsi="Times New Roman"/>
          <w:sz w:val="28"/>
          <w:szCs w:val="28"/>
        </w:rPr>
        <w:t>участие в предупреждении и ликвидации последствий чрезвычайных ситуации на территории муниципального района, в пределах полномочий установленных законодательством Российской Федерации, в том числе:</w:t>
      </w:r>
    </w:p>
    <w:p w:rsidR="00D2198D" w:rsidRPr="005947EA" w:rsidRDefault="00D2198D" w:rsidP="00A82FA0">
      <w:pPr>
        <w:pStyle w:val="a6"/>
        <w:widowControl w:val="0"/>
        <w:tabs>
          <w:tab w:val="left" w:pos="709"/>
        </w:tabs>
        <w:ind w:left="0" w:firstLine="0"/>
        <w:rPr>
          <w:rFonts w:ascii="Times New Roman" w:hAnsi="Times New Roman"/>
          <w:sz w:val="28"/>
          <w:szCs w:val="28"/>
        </w:rPr>
      </w:pPr>
      <w:r w:rsidRPr="005947EA">
        <w:rPr>
          <w:rFonts w:ascii="Times New Roman" w:hAnsi="Times New Roman"/>
          <w:sz w:val="28"/>
          <w:szCs w:val="28"/>
        </w:rPr>
        <w:tab/>
        <w:t>а) осуществление подготовки и содержания в готовности необходимых сил и средств, для защиты населения и территорий от чрезвычайных ситуаций, а также подготовки населения в области защиты от чрезвычайных ситуаций;</w:t>
      </w:r>
    </w:p>
    <w:p w:rsidR="00D2198D" w:rsidRPr="005947EA" w:rsidRDefault="00D2198D" w:rsidP="00A82FA0">
      <w:pPr>
        <w:widowControl w:val="0"/>
        <w:tabs>
          <w:tab w:val="left" w:pos="0"/>
        </w:tabs>
        <w:ind w:firstLine="0"/>
        <w:rPr>
          <w:rFonts w:ascii="Times New Roman" w:hAnsi="Times New Roman"/>
          <w:sz w:val="28"/>
          <w:szCs w:val="28"/>
        </w:rPr>
      </w:pPr>
      <w:r w:rsidRPr="005947EA">
        <w:rPr>
          <w:rFonts w:ascii="Times New Roman" w:hAnsi="Times New Roman"/>
          <w:b/>
          <w:sz w:val="28"/>
          <w:szCs w:val="28"/>
        </w:rPr>
        <w:tab/>
      </w:r>
      <w:r w:rsidRPr="005947EA">
        <w:rPr>
          <w:rFonts w:ascii="Times New Roman" w:hAnsi="Times New Roman"/>
          <w:sz w:val="28"/>
          <w:szCs w:val="28"/>
        </w:rPr>
        <w:t>б) принятие решения о проведении эвакуационных мероприятий в чрезвычайных ситуациях и организация их проведения;</w:t>
      </w:r>
    </w:p>
    <w:p w:rsidR="00D2198D" w:rsidRPr="005947EA" w:rsidRDefault="00D2198D" w:rsidP="00A82FA0">
      <w:pPr>
        <w:widowControl w:val="0"/>
        <w:tabs>
          <w:tab w:val="left" w:pos="0"/>
        </w:tabs>
        <w:ind w:firstLine="0"/>
        <w:rPr>
          <w:rFonts w:ascii="Times New Roman" w:hAnsi="Times New Roman"/>
          <w:sz w:val="28"/>
          <w:szCs w:val="28"/>
        </w:rPr>
      </w:pPr>
      <w:r w:rsidRPr="005947EA">
        <w:rPr>
          <w:rFonts w:ascii="Times New Roman" w:hAnsi="Times New Roman"/>
          <w:sz w:val="28"/>
          <w:szCs w:val="28"/>
        </w:rPr>
        <w:tab/>
        <w:t>в) осуществление информирования населения о чрезвычайных ситуациях;</w:t>
      </w:r>
    </w:p>
    <w:p w:rsidR="00D2198D" w:rsidRPr="005947EA" w:rsidRDefault="00D2198D" w:rsidP="00A82FA0">
      <w:pPr>
        <w:widowControl w:val="0"/>
        <w:tabs>
          <w:tab w:val="left" w:pos="0"/>
        </w:tabs>
        <w:ind w:firstLine="0"/>
        <w:rPr>
          <w:rFonts w:ascii="Times New Roman" w:hAnsi="Times New Roman"/>
          <w:sz w:val="28"/>
          <w:szCs w:val="28"/>
        </w:rPr>
      </w:pPr>
      <w:r w:rsidRPr="005947EA">
        <w:rPr>
          <w:rFonts w:ascii="Times New Roman" w:hAnsi="Times New Roman"/>
          <w:sz w:val="28"/>
          <w:szCs w:val="28"/>
        </w:rPr>
        <w:tab/>
        <w:t>г) организация и проведение аварийно-спасательных и других неотложных работ, а также поддержание общественного порядка при их проведении; при недостаточности собственных сил и средств обращение за помощью к органам исполнительной власти субъектов Российской Федерации;</w:t>
      </w:r>
    </w:p>
    <w:p w:rsidR="00D2198D" w:rsidRPr="005947EA" w:rsidRDefault="00D2198D" w:rsidP="00A82FA0">
      <w:pPr>
        <w:widowControl w:val="0"/>
        <w:tabs>
          <w:tab w:val="left" w:pos="0"/>
        </w:tabs>
        <w:ind w:firstLine="0"/>
        <w:rPr>
          <w:rFonts w:ascii="Times New Roman" w:hAnsi="Times New Roman"/>
          <w:sz w:val="28"/>
          <w:szCs w:val="28"/>
        </w:rPr>
      </w:pPr>
      <w:r w:rsidRPr="005947EA">
        <w:rPr>
          <w:rFonts w:ascii="Times New Roman" w:hAnsi="Times New Roman"/>
          <w:sz w:val="28"/>
          <w:szCs w:val="28"/>
        </w:rPr>
        <w:tab/>
        <w:t>д) содействие устойчивому функционированию организаций в чрезвычайных ситуациях;</w:t>
      </w:r>
    </w:p>
    <w:p w:rsidR="00D2198D" w:rsidRPr="005947EA" w:rsidRDefault="00D2198D" w:rsidP="00A82FA0">
      <w:pPr>
        <w:widowControl w:val="0"/>
        <w:tabs>
          <w:tab w:val="left" w:pos="0"/>
        </w:tabs>
        <w:ind w:firstLine="0"/>
        <w:rPr>
          <w:rFonts w:ascii="Times New Roman" w:hAnsi="Times New Roman"/>
          <w:sz w:val="28"/>
          <w:szCs w:val="28"/>
        </w:rPr>
      </w:pPr>
      <w:r w:rsidRPr="005947EA">
        <w:rPr>
          <w:rFonts w:ascii="Times New Roman" w:hAnsi="Times New Roman"/>
          <w:sz w:val="28"/>
          <w:szCs w:val="28"/>
        </w:rPr>
        <w:tab/>
        <w:t>е) создание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D2198D" w:rsidRPr="005947EA" w:rsidRDefault="00D2198D" w:rsidP="00A82FA0">
      <w:pPr>
        <w:widowControl w:val="0"/>
        <w:tabs>
          <w:tab w:val="left" w:pos="0"/>
        </w:tabs>
        <w:ind w:firstLine="0"/>
        <w:rPr>
          <w:rFonts w:ascii="Times New Roman" w:hAnsi="Times New Roman"/>
          <w:sz w:val="28"/>
          <w:szCs w:val="28"/>
        </w:rPr>
      </w:pPr>
      <w:r w:rsidRPr="005947EA">
        <w:rPr>
          <w:rFonts w:ascii="Times New Roman" w:hAnsi="Times New Roman"/>
          <w:sz w:val="28"/>
          <w:szCs w:val="28"/>
        </w:rPr>
        <w:tab/>
        <w:t>ж) установление местного уровня реагирования в порядке, установленном пунктом 8 статьи 4.1 Федерального закона № 68-ФЗ;</w:t>
      </w:r>
    </w:p>
    <w:p w:rsidR="00D2198D" w:rsidRPr="005947EA" w:rsidRDefault="00D2198D" w:rsidP="00A82FA0">
      <w:pPr>
        <w:widowControl w:val="0"/>
        <w:tabs>
          <w:tab w:val="left" w:pos="0"/>
        </w:tabs>
        <w:ind w:firstLine="0"/>
        <w:rPr>
          <w:rFonts w:ascii="Times New Roman" w:hAnsi="Times New Roman"/>
          <w:sz w:val="28"/>
          <w:szCs w:val="28"/>
        </w:rPr>
      </w:pPr>
      <w:r w:rsidRPr="005947EA">
        <w:rPr>
          <w:rFonts w:ascii="Times New Roman" w:hAnsi="Times New Roman"/>
          <w:sz w:val="28"/>
          <w:szCs w:val="28"/>
        </w:rPr>
        <w:tab/>
        <w:t>з) создание и поддержание в постоянной готовности муниципальных систем оповещения и информирования населения о чрезвычайных ситуациях;</w:t>
      </w:r>
    </w:p>
    <w:p w:rsidR="00D2198D" w:rsidRPr="005947EA" w:rsidRDefault="00D2198D" w:rsidP="00A82FA0">
      <w:pPr>
        <w:widowControl w:val="0"/>
        <w:tabs>
          <w:tab w:val="left" w:pos="0"/>
        </w:tabs>
        <w:ind w:firstLine="0"/>
        <w:rPr>
          <w:rFonts w:ascii="Times New Roman" w:hAnsi="Times New Roman"/>
          <w:sz w:val="28"/>
          <w:szCs w:val="28"/>
        </w:rPr>
      </w:pPr>
      <w:r w:rsidRPr="005947EA">
        <w:rPr>
          <w:rFonts w:ascii="Times New Roman" w:hAnsi="Times New Roman"/>
          <w:sz w:val="28"/>
          <w:szCs w:val="28"/>
        </w:rPr>
        <w:tab/>
        <w:t xml:space="preserve">и) осуществление сбора информации в области защиты населения и территорий от чрезвычайных ситуаций и обмена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 </w:t>
      </w:r>
    </w:p>
    <w:p w:rsidR="00D2198D" w:rsidRPr="005947EA" w:rsidRDefault="00D2198D" w:rsidP="00A82FA0">
      <w:pPr>
        <w:widowControl w:val="0"/>
        <w:ind w:firstLine="709"/>
        <w:rPr>
          <w:rFonts w:ascii="Times New Roman" w:hAnsi="Times New Roman"/>
          <w:b/>
          <w:sz w:val="28"/>
          <w:szCs w:val="28"/>
          <w:shd w:val="clear" w:color="auto" w:fill="FFFFFF"/>
        </w:rPr>
      </w:pPr>
    </w:p>
    <w:p w:rsidR="00561516" w:rsidRPr="005947EA" w:rsidRDefault="003A49C4" w:rsidP="00A82FA0">
      <w:pPr>
        <w:widowControl w:val="0"/>
        <w:ind w:firstLine="709"/>
        <w:rPr>
          <w:rFonts w:ascii="Times New Roman" w:hAnsi="Times New Roman"/>
          <w:b/>
          <w:sz w:val="28"/>
          <w:szCs w:val="28"/>
        </w:rPr>
      </w:pPr>
      <w:r w:rsidRPr="005947EA">
        <w:rPr>
          <w:rFonts w:ascii="Times New Roman" w:hAnsi="Times New Roman"/>
          <w:b/>
          <w:sz w:val="28"/>
          <w:szCs w:val="28"/>
          <w:shd w:val="clear" w:color="auto" w:fill="FFFFFF"/>
        </w:rPr>
        <w:t xml:space="preserve"> </w:t>
      </w:r>
      <w:r w:rsidR="00481808" w:rsidRPr="005947EA">
        <w:rPr>
          <w:rFonts w:ascii="Times New Roman" w:hAnsi="Times New Roman"/>
          <w:b/>
          <w:sz w:val="28"/>
          <w:szCs w:val="28"/>
          <w:shd w:val="clear" w:color="auto" w:fill="FFFFFF"/>
        </w:rPr>
        <w:t>1</w:t>
      </w:r>
      <w:r w:rsidR="0078694C" w:rsidRPr="005947EA">
        <w:rPr>
          <w:rFonts w:ascii="Times New Roman" w:hAnsi="Times New Roman"/>
          <w:b/>
          <w:sz w:val="28"/>
          <w:szCs w:val="28"/>
          <w:shd w:val="clear" w:color="auto" w:fill="FFFFFF"/>
        </w:rPr>
        <w:t>4</w:t>
      </w:r>
      <w:r w:rsidR="00561516" w:rsidRPr="005947EA">
        <w:rPr>
          <w:rFonts w:ascii="Times New Roman" w:hAnsi="Times New Roman"/>
          <w:b/>
          <w:sz w:val="28"/>
          <w:szCs w:val="28"/>
          <w:shd w:val="clear" w:color="auto" w:fill="FFFFFF"/>
        </w:rPr>
        <w:t>)</w:t>
      </w:r>
      <w:r w:rsidR="00561516" w:rsidRPr="005947EA">
        <w:rPr>
          <w:rFonts w:ascii="Times New Roman" w:hAnsi="Times New Roman"/>
          <w:b/>
          <w:sz w:val="28"/>
          <w:szCs w:val="28"/>
        </w:rPr>
        <w:t xml:space="preserve"> часть 1 статьи 62 изложить в следующей редакции:</w:t>
      </w:r>
    </w:p>
    <w:p w:rsidR="00561516" w:rsidRPr="005947EA" w:rsidRDefault="00561516" w:rsidP="00A82FA0">
      <w:pPr>
        <w:widowControl w:val="0"/>
        <w:ind w:firstLine="709"/>
        <w:rPr>
          <w:rFonts w:ascii="Times New Roman" w:hAnsi="Times New Roman"/>
          <w:sz w:val="28"/>
          <w:szCs w:val="28"/>
        </w:rPr>
      </w:pPr>
      <w:r w:rsidRPr="005947EA">
        <w:rPr>
          <w:rFonts w:ascii="Times New Roman" w:hAnsi="Times New Roman"/>
          <w:sz w:val="28"/>
          <w:szCs w:val="28"/>
        </w:rPr>
        <w:t xml:space="preserve">«1. Устав, проект муниципального правового акта о внесении изменений в Устав подлежат официальному опубликованию (обнародованию) не </w:t>
      </w:r>
      <w:proofErr w:type="gramStart"/>
      <w:r w:rsidRPr="005947EA">
        <w:rPr>
          <w:rFonts w:ascii="Times New Roman" w:hAnsi="Times New Roman"/>
          <w:sz w:val="28"/>
          <w:szCs w:val="28"/>
        </w:rPr>
        <w:t>позднее</w:t>
      </w:r>
      <w:proofErr w:type="gramEnd"/>
      <w:r w:rsidRPr="005947EA">
        <w:rPr>
          <w:rFonts w:ascii="Times New Roman" w:hAnsi="Times New Roman"/>
          <w:sz w:val="28"/>
          <w:szCs w:val="28"/>
        </w:rPr>
        <w:t xml:space="preserve"> чем за 30 дней до рассмотрения вопроса о </w:t>
      </w:r>
      <w:r w:rsidRPr="005947EA">
        <w:rPr>
          <w:rFonts w:ascii="Times New Roman" w:hAnsi="Times New Roman"/>
          <w:sz w:val="28"/>
          <w:szCs w:val="28"/>
        </w:rPr>
        <w:lastRenderedPageBreak/>
        <w:t>принятии данных проектов с одновременным опубликованием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856DD1" w:rsidRPr="005947EA" w:rsidRDefault="00561516" w:rsidP="00A82FA0">
      <w:pPr>
        <w:widowControl w:val="0"/>
        <w:ind w:firstLine="708"/>
        <w:rPr>
          <w:rFonts w:ascii="Times New Roman" w:hAnsi="Times New Roman"/>
          <w:sz w:val="28"/>
          <w:szCs w:val="28"/>
        </w:rPr>
      </w:pPr>
      <w:proofErr w:type="gramStart"/>
      <w:r w:rsidRPr="005947E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в соответствие с этими нормативными</w:t>
      </w:r>
      <w:proofErr w:type="gramEnd"/>
      <w:r w:rsidRPr="005947EA">
        <w:rPr>
          <w:rFonts w:ascii="Times New Roman" w:hAnsi="Times New Roman"/>
          <w:sz w:val="28"/>
          <w:szCs w:val="28"/>
        </w:rPr>
        <w:t xml:space="preserve"> правовыми актами</w:t>
      </w:r>
      <w:proofErr w:type="gramStart"/>
      <w:r w:rsidRPr="005947EA">
        <w:rPr>
          <w:rFonts w:ascii="Times New Roman" w:hAnsi="Times New Roman"/>
          <w:sz w:val="28"/>
          <w:szCs w:val="28"/>
        </w:rPr>
        <w:t>.»;</w:t>
      </w:r>
      <w:bookmarkEnd w:id="1"/>
      <w:proofErr w:type="gramEnd"/>
    </w:p>
    <w:p w:rsidR="00A0016E" w:rsidRPr="005947EA" w:rsidRDefault="00A0016E" w:rsidP="00A82FA0">
      <w:pPr>
        <w:widowControl w:val="0"/>
        <w:ind w:firstLine="708"/>
        <w:rPr>
          <w:rFonts w:ascii="Times New Roman" w:hAnsi="Times New Roman"/>
          <w:sz w:val="28"/>
          <w:szCs w:val="28"/>
        </w:rPr>
      </w:pPr>
    </w:p>
    <w:p w:rsidR="00A0016E" w:rsidRPr="005947EA" w:rsidRDefault="00A82FA0" w:rsidP="00A82FA0">
      <w:pPr>
        <w:keepNext/>
        <w:autoSpaceDE w:val="0"/>
        <w:autoSpaceDN w:val="0"/>
        <w:adjustRightInd w:val="0"/>
        <w:ind w:firstLine="720"/>
        <w:rPr>
          <w:rFonts w:ascii="Times New Roman" w:hAnsi="Times New Roman"/>
          <w:b/>
          <w:sz w:val="28"/>
          <w:szCs w:val="28"/>
        </w:rPr>
      </w:pPr>
      <w:r w:rsidRPr="005947EA">
        <w:rPr>
          <w:rFonts w:ascii="Times New Roman" w:hAnsi="Times New Roman"/>
          <w:b/>
          <w:sz w:val="28"/>
          <w:szCs w:val="28"/>
        </w:rPr>
        <w:t>1</w:t>
      </w:r>
      <w:r w:rsidR="0078694C" w:rsidRPr="005947EA">
        <w:rPr>
          <w:rFonts w:ascii="Times New Roman" w:hAnsi="Times New Roman"/>
          <w:b/>
          <w:sz w:val="28"/>
          <w:szCs w:val="28"/>
        </w:rPr>
        <w:t>5</w:t>
      </w:r>
      <w:r w:rsidR="00A0016E" w:rsidRPr="005947EA">
        <w:rPr>
          <w:rFonts w:ascii="Times New Roman" w:hAnsi="Times New Roman"/>
          <w:b/>
          <w:sz w:val="28"/>
          <w:szCs w:val="28"/>
        </w:rPr>
        <w:t xml:space="preserve">) в абзаце первом части 5 статьи 65 слова </w:t>
      </w:r>
      <w:r w:rsidR="00A0016E" w:rsidRPr="005947EA">
        <w:rPr>
          <w:rFonts w:ascii="Times New Roman" w:hAnsi="Times New Roman"/>
          <w:sz w:val="28"/>
          <w:szCs w:val="28"/>
        </w:rPr>
        <w:t>«Официальным опубликованием</w:t>
      </w:r>
      <w:r w:rsidR="00A0016E" w:rsidRPr="005947EA">
        <w:rPr>
          <w:rFonts w:ascii="Times New Roman" w:hAnsi="Times New Roman"/>
          <w:bCs/>
          <w:sz w:val="28"/>
          <w:szCs w:val="28"/>
        </w:rPr>
        <w:t xml:space="preserve"> муниципальных правовых актов считается» заменить словами «Официальным опубликованием муниципальных правовых актов, а также соглашений, заключаемых между органами местного самоуправления, считается».</w:t>
      </w:r>
    </w:p>
    <w:p w:rsidR="005947EA" w:rsidRPr="005947EA" w:rsidRDefault="005947EA" w:rsidP="005947EA">
      <w:pPr>
        <w:keepNext/>
        <w:autoSpaceDE w:val="0"/>
        <w:autoSpaceDN w:val="0"/>
        <w:adjustRightInd w:val="0"/>
        <w:ind w:firstLine="720"/>
        <w:rPr>
          <w:rFonts w:ascii="Times New Roman" w:hAnsi="Times New Roman"/>
          <w:b/>
          <w:sz w:val="28"/>
          <w:szCs w:val="28"/>
        </w:rPr>
      </w:pPr>
      <w:r w:rsidRPr="005947EA">
        <w:rPr>
          <w:rFonts w:ascii="Times New Roman" w:hAnsi="Times New Roman"/>
          <w:b/>
          <w:sz w:val="28"/>
          <w:szCs w:val="28"/>
        </w:rPr>
        <w:t>1</w:t>
      </w:r>
      <w:r>
        <w:rPr>
          <w:rFonts w:ascii="Times New Roman" w:hAnsi="Times New Roman"/>
          <w:b/>
          <w:sz w:val="28"/>
          <w:szCs w:val="28"/>
        </w:rPr>
        <w:t xml:space="preserve">6) в абзаце втором </w:t>
      </w:r>
      <w:r w:rsidRPr="005947EA">
        <w:rPr>
          <w:rFonts w:ascii="Times New Roman" w:hAnsi="Times New Roman"/>
          <w:b/>
          <w:sz w:val="28"/>
          <w:szCs w:val="28"/>
        </w:rPr>
        <w:t xml:space="preserve">части 5 статьи 65 слова </w:t>
      </w:r>
      <w:r>
        <w:rPr>
          <w:rFonts w:ascii="Times New Roman" w:hAnsi="Times New Roman"/>
          <w:sz w:val="28"/>
          <w:szCs w:val="28"/>
        </w:rPr>
        <w:t xml:space="preserve">«Официальным обнародованием </w:t>
      </w:r>
      <w:r w:rsidRPr="005947EA">
        <w:rPr>
          <w:rFonts w:ascii="Times New Roman" w:hAnsi="Times New Roman"/>
          <w:bCs/>
          <w:sz w:val="28"/>
          <w:szCs w:val="28"/>
        </w:rPr>
        <w:t>муниципальных правовых актов считается» заменить сло</w:t>
      </w:r>
      <w:r>
        <w:rPr>
          <w:rFonts w:ascii="Times New Roman" w:hAnsi="Times New Roman"/>
          <w:bCs/>
          <w:sz w:val="28"/>
          <w:szCs w:val="28"/>
        </w:rPr>
        <w:t>вами «Официальным обнародованием</w:t>
      </w:r>
      <w:r w:rsidRPr="005947EA">
        <w:rPr>
          <w:rFonts w:ascii="Times New Roman" w:hAnsi="Times New Roman"/>
          <w:bCs/>
          <w:sz w:val="28"/>
          <w:szCs w:val="28"/>
        </w:rPr>
        <w:t xml:space="preserve"> муниципальных правовых актов, а также соглашений, заключаемых между органами местного самоуправления, считается».</w:t>
      </w:r>
    </w:p>
    <w:p w:rsidR="00A0016E" w:rsidRPr="005947EA" w:rsidRDefault="00A0016E" w:rsidP="00A82FA0">
      <w:pPr>
        <w:widowControl w:val="0"/>
        <w:ind w:firstLine="708"/>
        <w:rPr>
          <w:rFonts w:ascii="Times New Roman" w:hAnsi="Times New Roman"/>
          <w:sz w:val="28"/>
          <w:szCs w:val="28"/>
        </w:rPr>
      </w:pPr>
    </w:p>
    <w:p w:rsidR="0056395D" w:rsidRPr="005947EA" w:rsidRDefault="0056395D" w:rsidP="00A82FA0">
      <w:pPr>
        <w:pStyle w:val="a6"/>
        <w:widowControl w:val="0"/>
        <w:ind w:left="0"/>
        <w:rPr>
          <w:rFonts w:ascii="Times New Roman" w:hAnsi="Times New Roman"/>
          <w:sz w:val="28"/>
          <w:szCs w:val="28"/>
        </w:rPr>
      </w:pPr>
      <w:r w:rsidRPr="005947EA">
        <w:rPr>
          <w:rFonts w:ascii="Times New Roman" w:hAnsi="Times New Roman"/>
          <w:sz w:val="28"/>
          <w:szCs w:val="28"/>
        </w:rPr>
        <w:t>2. Направить настоящее решение на государственную регистрацию в течени</w:t>
      </w:r>
      <w:r w:rsidR="00061E1D" w:rsidRPr="005947EA">
        <w:rPr>
          <w:rFonts w:ascii="Times New Roman" w:hAnsi="Times New Roman"/>
          <w:sz w:val="28"/>
          <w:szCs w:val="28"/>
        </w:rPr>
        <w:t>е</w:t>
      </w:r>
      <w:r w:rsidRPr="005947EA">
        <w:rPr>
          <w:rFonts w:ascii="Times New Roman" w:hAnsi="Times New Roman"/>
          <w:sz w:val="28"/>
          <w:szCs w:val="28"/>
        </w:rPr>
        <w:t xml:space="preserve"> 15 дней со дня его принятия.</w:t>
      </w:r>
    </w:p>
    <w:p w:rsidR="0056395D" w:rsidRPr="005947EA" w:rsidRDefault="0056395D" w:rsidP="00A82FA0">
      <w:pPr>
        <w:pStyle w:val="a6"/>
        <w:widowControl w:val="0"/>
        <w:ind w:left="0"/>
        <w:rPr>
          <w:rFonts w:ascii="Times New Roman" w:hAnsi="Times New Roman"/>
          <w:sz w:val="28"/>
          <w:szCs w:val="28"/>
        </w:rPr>
      </w:pPr>
      <w:r w:rsidRPr="005947EA">
        <w:rPr>
          <w:rFonts w:ascii="Times New Roman" w:hAnsi="Times New Roman"/>
          <w:sz w:val="28"/>
          <w:szCs w:val="28"/>
        </w:rPr>
        <w:t xml:space="preserve">3. Решение вступает в силу со дня </w:t>
      </w:r>
      <w:r w:rsidR="00593AC2" w:rsidRPr="005947EA">
        <w:rPr>
          <w:rFonts w:ascii="Times New Roman" w:hAnsi="Times New Roman"/>
          <w:sz w:val="28"/>
          <w:szCs w:val="28"/>
        </w:rPr>
        <w:t xml:space="preserve">его </w:t>
      </w:r>
      <w:r w:rsidRPr="005947EA">
        <w:rPr>
          <w:rFonts w:ascii="Times New Roman" w:hAnsi="Times New Roman"/>
          <w:sz w:val="28"/>
          <w:szCs w:val="28"/>
        </w:rPr>
        <w:t>официального опубликования.</w:t>
      </w:r>
    </w:p>
    <w:p w:rsidR="0056395D" w:rsidRPr="005947EA" w:rsidRDefault="0056395D" w:rsidP="00A82FA0">
      <w:pPr>
        <w:pStyle w:val="a6"/>
        <w:widowControl w:val="0"/>
        <w:ind w:left="0"/>
        <w:rPr>
          <w:rFonts w:ascii="Times New Roman" w:hAnsi="Times New Roman"/>
          <w:sz w:val="28"/>
          <w:szCs w:val="28"/>
        </w:rPr>
      </w:pPr>
    </w:p>
    <w:p w:rsidR="0056395D" w:rsidRPr="005947EA" w:rsidRDefault="0056395D" w:rsidP="00A82FA0">
      <w:pPr>
        <w:widowControl w:val="0"/>
        <w:ind w:firstLine="708"/>
        <w:rPr>
          <w:rFonts w:ascii="Times New Roman" w:hAnsi="Times New Roman"/>
          <w:sz w:val="28"/>
          <w:szCs w:val="28"/>
        </w:rPr>
      </w:pPr>
    </w:p>
    <w:p w:rsidR="00AA74E6" w:rsidRPr="005947EA" w:rsidRDefault="00AA74E6" w:rsidP="00A82FA0">
      <w:pPr>
        <w:pStyle w:val="aa"/>
        <w:widowControl w:val="0"/>
        <w:shd w:val="clear" w:color="auto" w:fill="FFFFFF"/>
        <w:spacing w:after="0"/>
        <w:jc w:val="both"/>
        <w:textAlignment w:val="top"/>
        <w:rPr>
          <w:sz w:val="28"/>
          <w:szCs w:val="28"/>
        </w:rPr>
      </w:pPr>
    </w:p>
    <w:p w:rsidR="00AA74E6" w:rsidRPr="005947EA" w:rsidRDefault="00AA74E6" w:rsidP="00A82FA0">
      <w:pPr>
        <w:widowControl w:val="0"/>
        <w:tabs>
          <w:tab w:val="left" w:pos="567"/>
        </w:tabs>
        <w:autoSpaceDE w:val="0"/>
        <w:autoSpaceDN w:val="0"/>
        <w:adjustRightInd w:val="0"/>
        <w:ind w:firstLine="0"/>
        <w:rPr>
          <w:rFonts w:ascii="Times New Roman" w:hAnsi="Times New Roman"/>
          <w:sz w:val="28"/>
          <w:szCs w:val="28"/>
        </w:rPr>
      </w:pPr>
      <w:r w:rsidRPr="005947EA">
        <w:rPr>
          <w:rFonts w:ascii="Times New Roman" w:hAnsi="Times New Roman"/>
          <w:sz w:val="28"/>
          <w:szCs w:val="28"/>
        </w:rPr>
        <w:t>Председатель Совета депутат</w:t>
      </w:r>
      <w:r w:rsidR="0002145B" w:rsidRPr="005947EA">
        <w:rPr>
          <w:rFonts w:ascii="Times New Roman" w:hAnsi="Times New Roman"/>
          <w:sz w:val="28"/>
          <w:szCs w:val="28"/>
        </w:rPr>
        <w:t xml:space="preserve">ов             </w:t>
      </w:r>
      <w:r w:rsidR="000E6824" w:rsidRPr="005947EA">
        <w:rPr>
          <w:rFonts w:ascii="Times New Roman" w:hAnsi="Times New Roman"/>
          <w:sz w:val="28"/>
          <w:szCs w:val="28"/>
        </w:rPr>
        <w:t xml:space="preserve">   </w:t>
      </w:r>
      <w:r w:rsidR="005947EA">
        <w:rPr>
          <w:rFonts w:ascii="Times New Roman" w:hAnsi="Times New Roman"/>
          <w:sz w:val="28"/>
          <w:szCs w:val="28"/>
        </w:rPr>
        <w:t xml:space="preserve">   </w:t>
      </w:r>
      <w:r w:rsidRPr="005947EA">
        <w:rPr>
          <w:rFonts w:ascii="Times New Roman" w:hAnsi="Times New Roman"/>
          <w:sz w:val="28"/>
          <w:szCs w:val="28"/>
        </w:rPr>
        <w:t xml:space="preserve">Глава муниципального                                                    </w:t>
      </w:r>
    </w:p>
    <w:p w:rsidR="00AA74E6" w:rsidRPr="005947EA" w:rsidRDefault="00AA74E6" w:rsidP="00A82FA0">
      <w:pPr>
        <w:widowControl w:val="0"/>
        <w:tabs>
          <w:tab w:val="left" w:pos="567"/>
        </w:tabs>
        <w:autoSpaceDE w:val="0"/>
        <w:autoSpaceDN w:val="0"/>
        <w:adjustRightInd w:val="0"/>
        <w:ind w:firstLine="0"/>
        <w:rPr>
          <w:rFonts w:ascii="Times New Roman" w:hAnsi="Times New Roman"/>
          <w:sz w:val="28"/>
          <w:szCs w:val="28"/>
        </w:rPr>
      </w:pPr>
      <w:r w:rsidRPr="005947EA">
        <w:rPr>
          <w:rFonts w:ascii="Times New Roman" w:hAnsi="Times New Roman"/>
          <w:sz w:val="28"/>
          <w:szCs w:val="28"/>
        </w:rPr>
        <w:t>МО «</w:t>
      </w:r>
      <w:proofErr w:type="spellStart"/>
      <w:r w:rsidRPr="005947EA">
        <w:rPr>
          <w:rFonts w:ascii="Times New Roman" w:hAnsi="Times New Roman"/>
          <w:sz w:val="28"/>
          <w:szCs w:val="28"/>
        </w:rPr>
        <w:t>Улаганский</w:t>
      </w:r>
      <w:proofErr w:type="spellEnd"/>
      <w:r w:rsidRPr="005947EA">
        <w:rPr>
          <w:rFonts w:ascii="Times New Roman" w:hAnsi="Times New Roman"/>
          <w:sz w:val="28"/>
          <w:szCs w:val="28"/>
        </w:rPr>
        <w:t xml:space="preserve"> район»    </w:t>
      </w:r>
      <w:r w:rsidR="00B346AD" w:rsidRPr="005947EA">
        <w:rPr>
          <w:rFonts w:ascii="Times New Roman" w:hAnsi="Times New Roman"/>
          <w:sz w:val="28"/>
          <w:szCs w:val="28"/>
        </w:rPr>
        <w:t xml:space="preserve">                   </w:t>
      </w:r>
      <w:r w:rsidR="00140DF9" w:rsidRPr="005947EA">
        <w:rPr>
          <w:rFonts w:ascii="Times New Roman" w:hAnsi="Times New Roman"/>
          <w:sz w:val="28"/>
          <w:szCs w:val="28"/>
        </w:rPr>
        <w:t xml:space="preserve">         </w:t>
      </w:r>
      <w:r w:rsidR="005947EA">
        <w:rPr>
          <w:rFonts w:ascii="Times New Roman" w:hAnsi="Times New Roman"/>
          <w:sz w:val="28"/>
          <w:szCs w:val="28"/>
        </w:rPr>
        <w:t xml:space="preserve"> </w:t>
      </w:r>
      <w:r w:rsidRPr="005947EA">
        <w:rPr>
          <w:rFonts w:ascii="Times New Roman" w:hAnsi="Times New Roman"/>
          <w:sz w:val="28"/>
          <w:szCs w:val="28"/>
        </w:rPr>
        <w:t>образования «</w:t>
      </w:r>
      <w:proofErr w:type="spellStart"/>
      <w:r w:rsidRPr="005947EA">
        <w:rPr>
          <w:rFonts w:ascii="Times New Roman" w:hAnsi="Times New Roman"/>
          <w:sz w:val="28"/>
          <w:szCs w:val="28"/>
        </w:rPr>
        <w:t>Улаганский</w:t>
      </w:r>
      <w:proofErr w:type="spellEnd"/>
      <w:r w:rsidRPr="005947EA">
        <w:rPr>
          <w:rFonts w:ascii="Times New Roman" w:hAnsi="Times New Roman"/>
          <w:sz w:val="28"/>
          <w:szCs w:val="28"/>
        </w:rPr>
        <w:t xml:space="preserve"> район»</w:t>
      </w:r>
    </w:p>
    <w:p w:rsidR="00AA74E6" w:rsidRPr="005947EA" w:rsidRDefault="0046609C" w:rsidP="00A82FA0">
      <w:pPr>
        <w:widowControl w:val="0"/>
        <w:tabs>
          <w:tab w:val="left" w:pos="567"/>
        </w:tabs>
        <w:autoSpaceDE w:val="0"/>
        <w:autoSpaceDN w:val="0"/>
        <w:adjustRightInd w:val="0"/>
        <w:ind w:firstLine="0"/>
        <w:rPr>
          <w:rFonts w:ascii="Times New Roman" w:hAnsi="Times New Roman"/>
          <w:sz w:val="28"/>
          <w:szCs w:val="28"/>
        </w:rPr>
      </w:pPr>
      <w:r w:rsidRPr="005947EA">
        <w:rPr>
          <w:rFonts w:ascii="Times New Roman" w:hAnsi="Times New Roman"/>
          <w:sz w:val="28"/>
          <w:szCs w:val="28"/>
        </w:rPr>
        <w:t>_______________Н.А. Санин</w:t>
      </w:r>
      <w:r w:rsidR="00B346AD" w:rsidRPr="005947EA">
        <w:rPr>
          <w:rFonts w:ascii="Times New Roman" w:hAnsi="Times New Roman"/>
          <w:sz w:val="28"/>
          <w:szCs w:val="28"/>
        </w:rPr>
        <w:t xml:space="preserve">              </w:t>
      </w:r>
      <w:r w:rsidR="00140DF9" w:rsidRPr="005947EA">
        <w:rPr>
          <w:rFonts w:ascii="Times New Roman" w:hAnsi="Times New Roman"/>
          <w:sz w:val="28"/>
          <w:szCs w:val="28"/>
        </w:rPr>
        <w:t xml:space="preserve">           </w:t>
      </w:r>
      <w:r w:rsidR="00044985" w:rsidRPr="005947EA">
        <w:rPr>
          <w:rFonts w:ascii="Times New Roman" w:hAnsi="Times New Roman"/>
          <w:sz w:val="28"/>
          <w:szCs w:val="28"/>
        </w:rPr>
        <w:t xml:space="preserve"> </w:t>
      </w:r>
      <w:r w:rsidRPr="005947EA">
        <w:rPr>
          <w:rFonts w:ascii="Times New Roman" w:hAnsi="Times New Roman"/>
          <w:sz w:val="28"/>
          <w:szCs w:val="28"/>
        </w:rPr>
        <w:t xml:space="preserve">______________ В.Б. </w:t>
      </w:r>
      <w:proofErr w:type="spellStart"/>
      <w:r w:rsidRPr="005947EA">
        <w:rPr>
          <w:rFonts w:ascii="Times New Roman" w:hAnsi="Times New Roman"/>
          <w:sz w:val="28"/>
          <w:szCs w:val="28"/>
        </w:rPr>
        <w:t>Челчушев</w:t>
      </w:r>
      <w:proofErr w:type="spellEnd"/>
    </w:p>
    <w:p w:rsidR="00667F08" w:rsidRPr="005947EA" w:rsidRDefault="00667F08" w:rsidP="00A82FA0">
      <w:pPr>
        <w:widowControl w:val="0"/>
        <w:ind w:firstLine="0"/>
        <w:rPr>
          <w:rFonts w:ascii="Times New Roman" w:hAnsi="Times New Roman"/>
          <w:sz w:val="28"/>
          <w:szCs w:val="28"/>
        </w:rPr>
      </w:pPr>
    </w:p>
    <w:p w:rsidR="00CC3CAE" w:rsidRPr="005947EA" w:rsidRDefault="00CC3CAE" w:rsidP="00A82FA0">
      <w:pPr>
        <w:widowControl w:val="0"/>
        <w:ind w:firstLine="0"/>
        <w:rPr>
          <w:rFonts w:ascii="Times New Roman" w:hAnsi="Times New Roman"/>
          <w:sz w:val="28"/>
          <w:szCs w:val="28"/>
        </w:rPr>
      </w:pPr>
    </w:p>
    <w:p w:rsidR="00CC3CAE" w:rsidRPr="005947EA" w:rsidRDefault="00CC3CAE" w:rsidP="00A82FA0">
      <w:pPr>
        <w:widowControl w:val="0"/>
        <w:ind w:firstLine="0"/>
        <w:rPr>
          <w:rFonts w:ascii="Times New Roman" w:hAnsi="Times New Roman"/>
          <w:sz w:val="28"/>
          <w:szCs w:val="28"/>
        </w:rPr>
      </w:pPr>
    </w:p>
    <w:sectPr w:rsidR="00CC3CAE" w:rsidRPr="005947EA" w:rsidSect="00140D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5E" w:rsidRDefault="009C545E" w:rsidP="00F21B64">
      <w:r>
        <w:separator/>
      </w:r>
    </w:p>
  </w:endnote>
  <w:endnote w:type="continuationSeparator" w:id="0">
    <w:p w:rsidR="009C545E" w:rsidRDefault="009C545E" w:rsidP="00F2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5E" w:rsidRDefault="009C545E" w:rsidP="00F21B64">
      <w:r>
        <w:separator/>
      </w:r>
    </w:p>
  </w:footnote>
  <w:footnote w:type="continuationSeparator" w:id="0">
    <w:p w:rsidR="009C545E" w:rsidRDefault="009C545E" w:rsidP="00F21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1084"/>
    <w:multiLevelType w:val="hybridMultilevel"/>
    <w:tmpl w:val="B5806C22"/>
    <w:lvl w:ilvl="0" w:tplc="74B4C138">
      <w:start w:val="1"/>
      <w:numFmt w:val="decimal"/>
      <w:lvlText w:val="%1)"/>
      <w:lvlJc w:val="left"/>
      <w:pPr>
        <w:ind w:left="16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CB8207A"/>
    <w:multiLevelType w:val="hybridMultilevel"/>
    <w:tmpl w:val="52B093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FC7695B"/>
    <w:multiLevelType w:val="hybridMultilevel"/>
    <w:tmpl w:val="F7982458"/>
    <w:lvl w:ilvl="0" w:tplc="9134F9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CF212B"/>
    <w:multiLevelType w:val="hybridMultilevel"/>
    <w:tmpl w:val="6952CDD4"/>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05342"/>
    <w:multiLevelType w:val="hybridMultilevel"/>
    <w:tmpl w:val="312CB172"/>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C453ED"/>
    <w:multiLevelType w:val="hybridMultilevel"/>
    <w:tmpl w:val="396E8144"/>
    <w:lvl w:ilvl="0" w:tplc="2D0ED9FC">
      <w:start w:val="2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3843F2B"/>
    <w:multiLevelType w:val="hybridMultilevel"/>
    <w:tmpl w:val="9BC0C5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05D0D"/>
    <w:multiLevelType w:val="hybridMultilevel"/>
    <w:tmpl w:val="A4CC9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C85695"/>
    <w:multiLevelType w:val="hybridMultilevel"/>
    <w:tmpl w:val="D84A3FF2"/>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2B6107"/>
    <w:multiLevelType w:val="hybridMultilevel"/>
    <w:tmpl w:val="24E2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AB6F2F"/>
    <w:multiLevelType w:val="hybridMultilevel"/>
    <w:tmpl w:val="77AEC4EC"/>
    <w:lvl w:ilvl="0" w:tplc="111261AA">
      <w:start w:val="1"/>
      <w:numFmt w:val="decimal"/>
      <w:lvlText w:val="%1)"/>
      <w:lvlJc w:val="left"/>
      <w:pPr>
        <w:ind w:left="16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57039EA"/>
    <w:multiLevelType w:val="hybridMultilevel"/>
    <w:tmpl w:val="41C472D8"/>
    <w:lvl w:ilvl="0" w:tplc="852431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EB5FAA"/>
    <w:multiLevelType w:val="hybridMultilevel"/>
    <w:tmpl w:val="22963E38"/>
    <w:lvl w:ilvl="0" w:tplc="3E3AC88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FA7139"/>
    <w:multiLevelType w:val="hybridMultilevel"/>
    <w:tmpl w:val="E3B8AD38"/>
    <w:lvl w:ilvl="0" w:tplc="0419000F">
      <w:start w:val="43"/>
      <w:numFmt w:val="decimal"/>
      <w:lvlText w:val="%1."/>
      <w:lvlJc w:val="left"/>
      <w:pPr>
        <w:ind w:left="461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D5B1ECE"/>
    <w:multiLevelType w:val="hybridMultilevel"/>
    <w:tmpl w:val="EC46BBE6"/>
    <w:lvl w:ilvl="0" w:tplc="74B4C138">
      <w:start w:val="1"/>
      <w:numFmt w:val="decimal"/>
      <w:lvlText w:val="%1)"/>
      <w:lvlJc w:val="left"/>
      <w:pPr>
        <w:ind w:left="16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648784F"/>
    <w:multiLevelType w:val="hybridMultilevel"/>
    <w:tmpl w:val="5DDC48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9271D92"/>
    <w:multiLevelType w:val="hybridMultilevel"/>
    <w:tmpl w:val="5CDCFF30"/>
    <w:lvl w:ilvl="0" w:tplc="CE0E74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9836F9F"/>
    <w:multiLevelType w:val="hybridMultilevel"/>
    <w:tmpl w:val="122EB5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BF12B3E"/>
    <w:multiLevelType w:val="hybridMultilevel"/>
    <w:tmpl w:val="B82883F8"/>
    <w:lvl w:ilvl="0" w:tplc="357E7CF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312A68"/>
    <w:multiLevelType w:val="hybridMultilevel"/>
    <w:tmpl w:val="8E8876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D4A4665"/>
    <w:multiLevelType w:val="hybridMultilevel"/>
    <w:tmpl w:val="9970C618"/>
    <w:lvl w:ilvl="0" w:tplc="6DB09092">
      <w:start w:val="37"/>
      <w:numFmt w:val="decimal"/>
      <w:lvlText w:val="%1."/>
      <w:lvlJc w:val="left"/>
      <w:pPr>
        <w:ind w:left="4046" w:hanging="360"/>
      </w:pPr>
      <w:rPr>
        <w:rFonts w:ascii="Arial" w:eastAsia="Times New Roman" w:hAnsi="Arial" w:hint="default"/>
        <w:sz w:val="24"/>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1">
    <w:nsid w:val="4DBF5C20"/>
    <w:multiLevelType w:val="hybridMultilevel"/>
    <w:tmpl w:val="1BCCB28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4EB96217"/>
    <w:multiLevelType w:val="hybridMultilevel"/>
    <w:tmpl w:val="4B5EE7FC"/>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0D014A8"/>
    <w:multiLevelType w:val="multilevel"/>
    <w:tmpl w:val="6AC235B0"/>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38C7493"/>
    <w:multiLevelType w:val="hybridMultilevel"/>
    <w:tmpl w:val="82009CB0"/>
    <w:lvl w:ilvl="0" w:tplc="0B8AE89E">
      <w:start w:val="46"/>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5B72F1"/>
    <w:multiLevelType w:val="hybridMultilevel"/>
    <w:tmpl w:val="82DA6ACC"/>
    <w:lvl w:ilvl="0" w:tplc="D3E802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53527CE"/>
    <w:multiLevelType w:val="hybridMultilevel"/>
    <w:tmpl w:val="24485660"/>
    <w:lvl w:ilvl="0" w:tplc="74B4C138">
      <w:start w:val="1"/>
      <w:numFmt w:val="decimal"/>
      <w:lvlText w:val="%1)"/>
      <w:lvlJc w:val="left"/>
      <w:pPr>
        <w:ind w:left="659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61A7A00"/>
    <w:multiLevelType w:val="hybridMultilevel"/>
    <w:tmpl w:val="293C2FDA"/>
    <w:lvl w:ilvl="0" w:tplc="2A86BAF0">
      <w:start w:val="1"/>
      <w:numFmt w:val="decimal"/>
      <w:lvlText w:val="%1)"/>
      <w:lvlJc w:val="left"/>
      <w:pPr>
        <w:ind w:left="163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207856"/>
    <w:multiLevelType w:val="hybridMultilevel"/>
    <w:tmpl w:val="82009CB0"/>
    <w:lvl w:ilvl="0" w:tplc="0B8AE89E">
      <w:start w:val="46"/>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96365ED"/>
    <w:multiLevelType w:val="hybridMultilevel"/>
    <w:tmpl w:val="3D600FEE"/>
    <w:lvl w:ilvl="0" w:tplc="11126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A3457AA"/>
    <w:multiLevelType w:val="hybridMultilevel"/>
    <w:tmpl w:val="EA46FE0A"/>
    <w:lvl w:ilvl="0" w:tplc="916EBE3E">
      <w:start w:val="1"/>
      <w:numFmt w:val="decimal"/>
      <w:lvlText w:val="%1)"/>
      <w:lvlJc w:val="left"/>
      <w:pPr>
        <w:ind w:left="900" w:hanging="360"/>
      </w:pPr>
      <w:rPr>
        <w:rFonts w:eastAsiaTheme="minorHAnsi"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E564110"/>
    <w:multiLevelType w:val="hybridMultilevel"/>
    <w:tmpl w:val="22963E38"/>
    <w:lvl w:ilvl="0" w:tplc="3E3AC88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654DD2"/>
    <w:multiLevelType w:val="hybridMultilevel"/>
    <w:tmpl w:val="022EEDC4"/>
    <w:lvl w:ilvl="0" w:tplc="000880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31A285B"/>
    <w:multiLevelType w:val="hybridMultilevel"/>
    <w:tmpl w:val="4FCCA19A"/>
    <w:lvl w:ilvl="0" w:tplc="11126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7C273B"/>
    <w:multiLevelType w:val="hybridMultilevel"/>
    <w:tmpl w:val="FB6CEDC2"/>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A1871FE"/>
    <w:multiLevelType w:val="hybridMultilevel"/>
    <w:tmpl w:val="8B34B292"/>
    <w:lvl w:ilvl="0" w:tplc="0B3407E6">
      <w:start w:val="1"/>
      <w:numFmt w:val="decimal"/>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D147162"/>
    <w:multiLevelType w:val="hybridMultilevel"/>
    <w:tmpl w:val="29E822B2"/>
    <w:lvl w:ilvl="0" w:tplc="9AC6409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12273ED"/>
    <w:multiLevelType w:val="hybridMultilevel"/>
    <w:tmpl w:val="FC341D04"/>
    <w:lvl w:ilvl="0" w:tplc="2FD09D82">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3031078"/>
    <w:multiLevelType w:val="hybridMultilevel"/>
    <w:tmpl w:val="C0EA88DA"/>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40B1ACF"/>
    <w:multiLevelType w:val="hybridMultilevel"/>
    <w:tmpl w:val="24E276D6"/>
    <w:lvl w:ilvl="0" w:tplc="0419000F">
      <w:start w:val="1"/>
      <w:numFmt w:val="decimal"/>
      <w:lvlText w:val="%1."/>
      <w:lvlJc w:val="left"/>
      <w:pPr>
        <w:ind w:left="3763" w:hanging="360"/>
      </w:pPr>
    </w:lvl>
    <w:lvl w:ilvl="1" w:tplc="04190019" w:tentative="1">
      <w:start w:val="1"/>
      <w:numFmt w:val="lowerLetter"/>
      <w:lvlText w:val="%2."/>
      <w:lvlJc w:val="left"/>
      <w:pPr>
        <w:ind w:left="11287" w:hanging="360"/>
      </w:pPr>
    </w:lvl>
    <w:lvl w:ilvl="2" w:tplc="0419001B" w:tentative="1">
      <w:start w:val="1"/>
      <w:numFmt w:val="lowerRoman"/>
      <w:lvlText w:val="%3."/>
      <w:lvlJc w:val="right"/>
      <w:pPr>
        <w:ind w:left="12007" w:hanging="180"/>
      </w:pPr>
    </w:lvl>
    <w:lvl w:ilvl="3" w:tplc="0419000F" w:tentative="1">
      <w:start w:val="1"/>
      <w:numFmt w:val="decimal"/>
      <w:lvlText w:val="%4."/>
      <w:lvlJc w:val="left"/>
      <w:pPr>
        <w:ind w:left="12727" w:hanging="360"/>
      </w:pPr>
    </w:lvl>
    <w:lvl w:ilvl="4" w:tplc="04190019" w:tentative="1">
      <w:start w:val="1"/>
      <w:numFmt w:val="lowerLetter"/>
      <w:lvlText w:val="%5."/>
      <w:lvlJc w:val="left"/>
      <w:pPr>
        <w:ind w:left="13447" w:hanging="360"/>
      </w:pPr>
    </w:lvl>
    <w:lvl w:ilvl="5" w:tplc="0419001B" w:tentative="1">
      <w:start w:val="1"/>
      <w:numFmt w:val="lowerRoman"/>
      <w:lvlText w:val="%6."/>
      <w:lvlJc w:val="right"/>
      <w:pPr>
        <w:ind w:left="14167" w:hanging="180"/>
      </w:pPr>
    </w:lvl>
    <w:lvl w:ilvl="6" w:tplc="0419000F" w:tentative="1">
      <w:start w:val="1"/>
      <w:numFmt w:val="decimal"/>
      <w:lvlText w:val="%7."/>
      <w:lvlJc w:val="left"/>
      <w:pPr>
        <w:ind w:left="14887" w:hanging="360"/>
      </w:pPr>
    </w:lvl>
    <w:lvl w:ilvl="7" w:tplc="04190019" w:tentative="1">
      <w:start w:val="1"/>
      <w:numFmt w:val="lowerLetter"/>
      <w:lvlText w:val="%8."/>
      <w:lvlJc w:val="left"/>
      <w:pPr>
        <w:ind w:left="15607" w:hanging="360"/>
      </w:pPr>
    </w:lvl>
    <w:lvl w:ilvl="8" w:tplc="0419001B" w:tentative="1">
      <w:start w:val="1"/>
      <w:numFmt w:val="lowerRoman"/>
      <w:lvlText w:val="%9."/>
      <w:lvlJc w:val="right"/>
      <w:pPr>
        <w:ind w:left="16327" w:hanging="180"/>
      </w:pPr>
    </w:lvl>
  </w:abstractNum>
  <w:abstractNum w:abstractNumId="40">
    <w:nsid w:val="75004339"/>
    <w:multiLevelType w:val="hybridMultilevel"/>
    <w:tmpl w:val="24485660"/>
    <w:lvl w:ilvl="0" w:tplc="74B4C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C540911"/>
    <w:multiLevelType w:val="hybridMultilevel"/>
    <w:tmpl w:val="396E8144"/>
    <w:lvl w:ilvl="0" w:tplc="2D0ED9FC">
      <w:start w:val="28"/>
      <w:numFmt w:val="decimal"/>
      <w:lvlText w:val="%1."/>
      <w:lvlJc w:val="left"/>
      <w:pPr>
        <w:ind w:left="4061" w:hanging="375"/>
      </w:pPr>
      <w:rPr>
        <w:rFonts w:hint="default"/>
      </w:rPr>
    </w:lvl>
    <w:lvl w:ilvl="1" w:tplc="04190019" w:tentative="1">
      <w:start w:val="1"/>
      <w:numFmt w:val="lowerLetter"/>
      <w:lvlText w:val="%2."/>
      <w:lvlJc w:val="left"/>
      <w:pPr>
        <w:ind w:left="9727" w:hanging="360"/>
      </w:pPr>
    </w:lvl>
    <w:lvl w:ilvl="2" w:tplc="0419001B" w:tentative="1">
      <w:start w:val="1"/>
      <w:numFmt w:val="lowerRoman"/>
      <w:lvlText w:val="%3."/>
      <w:lvlJc w:val="right"/>
      <w:pPr>
        <w:ind w:left="10447" w:hanging="180"/>
      </w:pPr>
    </w:lvl>
    <w:lvl w:ilvl="3" w:tplc="0419000F" w:tentative="1">
      <w:start w:val="1"/>
      <w:numFmt w:val="decimal"/>
      <w:lvlText w:val="%4."/>
      <w:lvlJc w:val="left"/>
      <w:pPr>
        <w:ind w:left="11167" w:hanging="360"/>
      </w:pPr>
    </w:lvl>
    <w:lvl w:ilvl="4" w:tplc="04190019" w:tentative="1">
      <w:start w:val="1"/>
      <w:numFmt w:val="lowerLetter"/>
      <w:lvlText w:val="%5."/>
      <w:lvlJc w:val="left"/>
      <w:pPr>
        <w:ind w:left="11887" w:hanging="360"/>
      </w:pPr>
    </w:lvl>
    <w:lvl w:ilvl="5" w:tplc="0419001B" w:tentative="1">
      <w:start w:val="1"/>
      <w:numFmt w:val="lowerRoman"/>
      <w:lvlText w:val="%6."/>
      <w:lvlJc w:val="right"/>
      <w:pPr>
        <w:ind w:left="12607" w:hanging="180"/>
      </w:pPr>
    </w:lvl>
    <w:lvl w:ilvl="6" w:tplc="0419000F" w:tentative="1">
      <w:start w:val="1"/>
      <w:numFmt w:val="decimal"/>
      <w:lvlText w:val="%7."/>
      <w:lvlJc w:val="left"/>
      <w:pPr>
        <w:ind w:left="13327" w:hanging="360"/>
      </w:pPr>
    </w:lvl>
    <w:lvl w:ilvl="7" w:tplc="04190019" w:tentative="1">
      <w:start w:val="1"/>
      <w:numFmt w:val="lowerLetter"/>
      <w:lvlText w:val="%8."/>
      <w:lvlJc w:val="left"/>
      <w:pPr>
        <w:ind w:left="14047" w:hanging="360"/>
      </w:pPr>
    </w:lvl>
    <w:lvl w:ilvl="8" w:tplc="0419001B" w:tentative="1">
      <w:start w:val="1"/>
      <w:numFmt w:val="lowerRoman"/>
      <w:lvlText w:val="%9."/>
      <w:lvlJc w:val="right"/>
      <w:pPr>
        <w:ind w:left="14767" w:hanging="180"/>
      </w:pPr>
    </w:lvl>
  </w:abstractNum>
  <w:abstractNum w:abstractNumId="42">
    <w:nsid w:val="7D991EA9"/>
    <w:multiLevelType w:val="hybridMultilevel"/>
    <w:tmpl w:val="FA82032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17"/>
  </w:num>
  <w:num w:numId="3">
    <w:abstractNumId w:val="21"/>
  </w:num>
  <w:num w:numId="4">
    <w:abstractNumId w:val="16"/>
  </w:num>
  <w:num w:numId="5">
    <w:abstractNumId w:val="22"/>
  </w:num>
  <w:num w:numId="6">
    <w:abstractNumId w:val="8"/>
  </w:num>
  <w:num w:numId="7">
    <w:abstractNumId w:val="38"/>
  </w:num>
  <w:num w:numId="8">
    <w:abstractNumId w:val="42"/>
  </w:num>
  <w:num w:numId="9">
    <w:abstractNumId w:val="4"/>
  </w:num>
  <w:num w:numId="10">
    <w:abstractNumId w:val="26"/>
  </w:num>
  <w:num w:numId="11">
    <w:abstractNumId w:val="1"/>
  </w:num>
  <w:num w:numId="12">
    <w:abstractNumId w:val="34"/>
  </w:num>
  <w:num w:numId="13">
    <w:abstractNumId w:val="14"/>
  </w:num>
  <w:num w:numId="14">
    <w:abstractNumId w:val="3"/>
  </w:num>
  <w:num w:numId="15">
    <w:abstractNumId w:val="0"/>
  </w:num>
  <w:num w:numId="16">
    <w:abstractNumId w:val="15"/>
  </w:num>
  <w:num w:numId="17">
    <w:abstractNumId w:val="32"/>
  </w:num>
  <w:num w:numId="18">
    <w:abstractNumId w:val="29"/>
  </w:num>
  <w:num w:numId="19">
    <w:abstractNumId w:val="10"/>
  </w:num>
  <w:num w:numId="20">
    <w:abstractNumId w:val="33"/>
  </w:num>
  <w:num w:numId="21">
    <w:abstractNumId w:val="39"/>
  </w:num>
  <w:num w:numId="22">
    <w:abstractNumId w:val="40"/>
  </w:num>
  <w:num w:numId="23">
    <w:abstractNumId w:val="5"/>
  </w:num>
  <w:num w:numId="24">
    <w:abstractNumId w:val="41"/>
  </w:num>
  <w:num w:numId="25">
    <w:abstractNumId w:val="20"/>
  </w:num>
  <w:num w:numId="26">
    <w:abstractNumId w:val="27"/>
  </w:num>
  <w:num w:numId="27">
    <w:abstractNumId w:val="13"/>
  </w:num>
  <w:num w:numId="28">
    <w:abstractNumId w:val="35"/>
  </w:num>
  <w:num w:numId="29">
    <w:abstractNumId w:val="31"/>
  </w:num>
  <w:num w:numId="30">
    <w:abstractNumId w:val="7"/>
  </w:num>
  <w:num w:numId="31">
    <w:abstractNumId w:val="18"/>
  </w:num>
  <w:num w:numId="32">
    <w:abstractNumId w:val="37"/>
  </w:num>
  <w:num w:numId="33">
    <w:abstractNumId w:val="24"/>
  </w:num>
  <w:num w:numId="34">
    <w:abstractNumId w:val="12"/>
  </w:num>
  <w:num w:numId="35">
    <w:abstractNumId w:val="11"/>
  </w:num>
  <w:num w:numId="36">
    <w:abstractNumId w:val="6"/>
  </w:num>
  <w:num w:numId="37">
    <w:abstractNumId w:val="28"/>
  </w:num>
  <w:num w:numId="38">
    <w:abstractNumId w:val="30"/>
  </w:num>
  <w:num w:numId="39">
    <w:abstractNumId w:val="2"/>
  </w:num>
  <w:num w:numId="40">
    <w:abstractNumId w:val="19"/>
  </w:num>
  <w:num w:numId="41">
    <w:abstractNumId w:val="36"/>
  </w:num>
  <w:num w:numId="42">
    <w:abstractNumId w:val="2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3A8E"/>
    <w:rsid w:val="00004249"/>
    <w:rsid w:val="000124D0"/>
    <w:rsid w:val="00017457"/>
    <w:rsid w:val="0002145B"/>
    <w:rsid w:val="00021625"/>
    <w:rsid w:val="00024350"/>
    <w:rsid w:val="0002710A"/>
    <w:rsid w:val="00030AE4"/>
    <w:rsid w:val="00032371"/>
    <w:rsid w:val="00035416"/>
    <w:rsid w:val="00036DCB"/>
    <w:rsid w:val="00044985"/>
    <w:rsid w:val="00045364"/>
    <w:rsid w:val="000461AA"/>
    <w:rsid w:val="00047B2C"/>
    <w:rsid w:val="00051B57"/>
    <w:rsid w:val="00055B02"/>
    <w:rsid w:val="00061E1D"/>
    <w:rsid w:val="00083B8E"/>
    <w:rsid w:val="00096091"/>
    <w:rsid w:val="000B364D"/>
    <w:rsid w:val="000B50EE"/>
    <w:rsid w:val="000B5524"/>
    <w:rsid w:val="000B5A50"/>
    <w:rsid w:val="000C0929"/>
    <w:rsid w:val="000C1486"/>
    <w:rsid w:val="000C2D63"/>
    <w:rsid w:val="000C4968"/>
    <w:rsid w:val="000C57B1"/>
    <w:rsid w:val="000C64C1"/>
    <w:rsid w:val="000C6682"/>
    <w:rsid w:val="000D1EA7"/>
    <w:rsid w:val="000D2134"/>
    <w:rsid w:val="000D216C"/>
    <w:rsid w:val="000D2BEB"/>
    <w:rsid w:val="000D5054"/>
    <w:rsid w:val="000D6133"/>
    <w:rsid w:val="000E29EC"/>
    <w:rsid w:val="000E6824"/>
    <w:rsid w:val="000F043A"/>
    <w:rsid w:val="000F5AC5"/>
    <w:rsid w:val="00100EF3"/>
    <w:rsid w:val="00130C4F"/>
    <w:rsid w:val="001338CF"/>
    <w:rsid w:val="00137CB7"/>
    <w:rsid w:val="00140D98"/>
    <w:rsid w:val="00140DF9"/>
    <w:rsid w:val="00143805"/>
    <w:rsid w:val="00145EC4"/>
    <w:rsid w:val="0015077D"/>
    <w:rsid w:val="001603B6"/>
    <w:rsid w:val="00162DBB"/>
    <w:rsid w:val="001847E6"/>
    <w:rsid w:val="00187C85"/>
    <w:rsid w:val="00191D70"/>
    <w:rsid w:val="001A27FC"/>
    <w:rsid w:val="001B1754"/>
    <w:rsid w:val="001B1C3E"/>
    <w:rsid w:val="001B5FA7"/>
    <w:rsid w:val="001C64DE"/>
    <w:rsid w:val="001E23C6"/>
    <w:rsid w:val="001E6314"/>
    <w:rsid w:val="002019BE"/>
    <w:rsid w:val="00202377"/>
    <w:rsid w:val="002041D7"/>
    <w:rsid w:val="002069D1"/>
    <w:rsid w:val="0021250F"/>
    <w:rsid w:val="00213121"/>
    <w:rsid w:val="00216F35"/>
    <w:rsid w:val="00226076"/>
    <w:rsid w:val="00234A69"/>
    <w:rsid w:val="00246456"/>
    <w:rsid w:val="002536A5"/>
    <w:rsid w:val="00261B7B"/>
    <w:rsid w:val="00273BCC"/>
    <w:rsid w:val="002755D1"/>
    <w:rsid w:val="00282E75"/>
    <w:rsid w:val="00286F8B"/>
    <w:rsid w:val="002A0A6B"/>
    <w:rsid w:val="002A7121"/>
    <w:rsid w:val="002B285E"/>
    <w:rsid w:val="002B2ACB"/>
    <w:rsid w:val="002B4C2F"/>
    <w:rsid w:val="002C3D09"/>
    <w:rsid w:val="002D31E4"/>
    <w:rsid w:val="002D505D"/>
    <w:rsid w:val="002D7071"/>
    <w:rsid w:val="002E0227"/>
    <w:rsid w:val="002F50FB"/>
    <w:rsid w:val="0030540F"/>
    <w:rsid w:val="003204E7"/>
    <w:rsid w:val="00321501"/>
    <w:rsid w:val="00325DAF"/>
    <w:rsid w:val="00353FAC"/>
    <w:rsid w:val="00355571"/>
    <w:rsid w:val="003608F3"/>
    <w:rsid w:val="0037232F"/>
    <w:rsid w:val="00374E69"/>
    <w:rsid w:val="00376928"/>
    <w:rsid w:val="00380582"/>
    <w:rsid w:val="00391AC6"/>
    <w:rsid w:val="003923B9"/>
    <w:rsid w:val="003943EE"/>
    <w:rsid w:val="003A049B"/>
    <w:rsid w:val="003A10D7"/>
    <w:rsid w:val="003A1A5D"/>
    <w:rsid w:val="003A49C4"/>
    <w:rsid w:val="003A5A97"/>
    <w:rsid w:val="003B06A5"/>
    <w:rsid w:val="003B213B"/>
    <w:rsid w:val="003C01F8"/>
    <w:rsid w:val="003C66DA"/>
    <w:rsid w:val="003D54D3"/>
    <w:rsid w:val="003F5096"/>
    <w:rsid w:val="0040065D"/>
    <w:rsid w:val="00401940"/>
    <w:rsid w:val="00413ECF"/>
    <w:rsid w:val="004147F5"/>
    <w:rsid w:val="004214DF"/>
    <w:rsid w:val="004222DD"/>
    <w:rsid w:val="00422D35"/>
    <w:rsid w:val="00434075"/>
    <w:rsid w:val="00435FB1"/>
    <w:rsid w:val="0044136A"/>
    <w:rsid w:val="00443F48"/>
    <w:rsid w:val="004456F7"/>
    <w:rsid w:val="0045023D"/>
    <w:rsid w:val="00450632"/>
    <w:rsid w:val="00455210"/>
    <w:rsid w:val="0046238C"/>
    <w:rsid w:val="00462980"/>
    <w:rsid w:val="0046453F"/>
    <w:rsid w:val="004649FB"/>
    <w:rsid w:val="0046609C"/>
    <w:rsid w:val="0046777B"/>
    <w:rsid w:val="004817D1"/>
    <w:rsid w:val="00481808"/>
    <w:rsid w:val="00490252"/>
    <w:rsid w:val="00496FE4"/>
    <w:rsid w:val="004A23E5"/>
    <w:rsid w:val="004C57E9"/>
    <w:rsid w:val="004D16CD"/>
    <w:rsid w:val="004D74FC"/>
    <w:rsid w:val="004E45ED"/>
    <w:rsid w:val="004F4FED"/>
    <w:rsid w:val="004F627B"/>
    <w:rsid w:val="004F7BB4"/>
    <w:rsid w:val="00504528"/>
    <w:rsid w:val="00504FBB"/>
    <w:rsid w:val="00513CDC"/>
    <w:rsid w:val="005226B6"/>
    <w:rsid w:val="005231D6"/>
    <w:rsid w:val="005444FF"/>
    <w:rsid w:val="00547A8B"/>
    <w:rsid w:val="00552544"/>
    <w:rsid w:val="005569AC"/>
    <w:rsid w:val="00560982"/>
    <w:rsid w:val="00561516"/>
    <w:rsid w:val="0056395D"/>
    <w:rsid w:val="00567475"/>
    <w:rsid w:val="005738EF"/>
    <w:rsid w:val="005764B0"/>
    <w:rsid w:val="0059380F"/>
    <w:rsid w:val="00593AC2"/>
    <w:rsid w:val="005947EA"/>
    <w:rsid w:val="005B58D3"/>
    <w:rsid w:val="005C301D"/>
    <w:rsid w:val="005C3200"/>
    <w:rsid w:val="005C45DD"/>
    <w:rsid w:val="005D4389"/>
    <w:rsid w:val="005D67A6"/>
    <w:rsid w:val="005F153F"/>
    <w:rsid w:val="005F36DB"/>
    <w:rsid w:val="006069A4"/>
    <w:rsid w:val="00613A8E"/>
    <w:rsid w:val="00615687"/>
    <w:rsid w:val="00622FAB"/>
    <w:rsid w:val="006231E7"/>
    <w:rsid w:val="00630AA8"/>
    <w:rsid w:val="006322F7"/>
    <w:rsid w:val="00642EC0"/>
    <w:rsid w:val="006455A1"/>
    <w:rsid w:val="006646D4"/>
    <w:rsid w:val="00667F08"/>
    <w:rsid w:val="006724F9"/>
    <w:rsid w:val="00691086"/>
    <w:rsid w:val="006A5091"/>
    <w:rsid w:val="006D2342"/>
    <w:rsid w:val="006D70AE"/>
    <w:rsid w:val="006E27AC"/>
    <w:rsid w:val="006E3607"/>
    <w:rsid w:val="006F6556"/>
    <w:rsid w:val="00700937"/>
    <w:rsid w:val="00702720"/>
    <w:rsid w:val="00710B33"/>
    <w:rsid w:val="00711C10"/>
    <w:rsid w:val="00711EAC"/>
    <w:rsid w:val="007152D3"/>
    <w:rsid w:val="007203B5"/>
    <w:rsid w:val="0072416A"/>
    <w:rsid w:val="007320AE"/>
    <w:rsid w:val="0074688B"/>
    <w:rsid w:val="00761339"/>
    <w:rsid w:val="007651E8"/>
    <w:rsid w:val="00766578"/>
    <w:rsid w:val="007715CC"/>
    <w:rsid w:val="00773092"/>
    <w:rsid w:val="00773C58"/>
    <w:rsid w:val="00774C43"/>
    <w:rsid w:val="00783972"/>
    <w:rsid w:val="007851F1"/>
    <w:rsid w:val="0078694C"/>
    <w:rsid w:val="00791AF1"/>
    <w:rsid w:val="00791F4E"/>
    <w:rsid w:val="00796197"/>
    <w:rsid w:val="007A002A"/>
    <w:rsid w:val="007B0BFB"/>
    <w:rsid w:val="007B6838"/>
    <w:rsid w:val="007C3606"/>
    <w:rsid w:val="007C4075"/>
    <w:rsid w:val="007C6883"/>
    <w:rsid w:val="007D4C15"/>
    <w:rsid w:val="007E051A"/>
    <w:rsid w:val="007E328E"/>
    <w:rsid w:val="007E727F"/>
    <w:rsid w:val="007F0244"/>
    <w:rsid w:val="007F1F71"/>
    <w:rsid w:val="008024D0"/>
    <w:rsid w:val="00806567"/>
    <w:rsid w:val="00813397"/>
    <w:rsid w:val="008138A7"/>
    <w:rsid w:val="00817D25"/>
    <w:rsid w:val="00837700"/>
    <w:rsid w:val="008410C7"/>
    <w:rsid w:val="008424F6"/>
    <w:rsid w:val="00856DD1"/>
    <w:rsid w:val="008640A6"/>
    <w:rsid w:val="008675EF"/>
    <w:rsid w:val="00881609"/>
    <w:rsid w:val="00885D32"/>
    <w:rsid w:val="00892848"/>
    <w:rsid w:val="00894F53"/>
    <w:rsid w:val="008A04F8"/>
    <w:rsid w:val="008A423F"/>
    <w:rsid w:val="008A47DF"/>
    <w:rsid w:val="008C0AD5"/>
    <w:rsid w:val="008D55AF"/>
    <w:rsid w:val="008D6A56"/>
    <w:rsid w:val="008E1F26"/>
    <w:rsid w:val="008F13D7"/>
    <w:rsid w:val="008F22A1"/>
    <w:rsid w:val="008F2AF9"/>
    <w:rsid w:val="008F3D77"/>
    <w:rsid w:val="00903A81"/>
    <w:rsid w:val="00903B8C"/>
    <w:rsid w:val="00907C16"/>
    <w:rsid w:val="00913134"/>
    <w:rsid w:val="00922DDD"/>
    <w:rsid w:val="009335D3"/>
    <w:rsid w:val="00935C0D"/>
    <w:rsid w:val="0094166F"/>
    <w:rsid w:val="00943702"/>
    <w:rsid w:val="009550E2"/>
    <w:rsid w:val="00961F2F"/>
    <w:rsid w:val="00965E4E"/>
    <w:rsid w:val="009677A5"/>
    <w:rsid w:val="009739A2"/>
    <w:rsid w:val="00975E94"/>
    <w:rsid w:val="00980EC5"/>
    <w:rsid w:val="00984263"/>
    <w:rsid w:val="00984753"/>
    <w:rsid w:val="00992000"/>
    <w:rsid w:val="00996C82"/>
    <w:rsid w:val="009A7AF4"/>
    <w:rsid w:val="009A7B9E"/>
    <w:rsid w:val="009B43DC"/>
    <w:rsid w:val="009B5B60"/>
    <w:rsid w:val="009B7F39"/>
    <w:rsid w:val="009C545E"/>
    <w:rsid w:val="009D59C0"/>
    <w:rsid w:val="009E29F5"/>
    <w:rsid w:val="009E45A6"/>
    <w:rsid w:val="009E5D07"/>
    <w:rsid w:val="009F7910"/>
    <w:rsid w:val="00A0016E"/>
    <w:rsid w:val="00A01B89"/>
    <w:rsid w:val="00A07156"/>
    <w:rsid w:val="00A1266A"/>
    <w:rsid w:val="00A14041"/>
    <w:rsid w:val="00A14129"/>
    <w:rsid w:val="00A15577"/>
    <w:rsid w:val="00A22DA0"/>
    <w:rsid w:val="00A26047"/>
    <w:rsid w:val="00A36296"/>
    <w:rsid w:val="00A408BC"/>
    <w:rsid w:val="00A414CD"/>
    <w:rsid w:val="00A43FA9"/>
    <w:rsid w:val="00A470F6"/>
    <w:rsid w:val="00A50EE7"/>
    <w:rsid w:val="00A52F5B"/>
    <w:rsid w:val="00A731F6"/>
    <w:rsid w:val="00A75735"/>
    <w:rsid w:val="00A75DAB"/>
    <w:rsid w:val="00A76B2A"/>
    <w:rsid w:val="00A82F8F"/>
    <w:rsid w:val="00A82FA0"/>
    <w:rsid w:val="00A908BD"/>
    <w:rsid w:val="00A95E54"/>
    <w:rsid w:val="00AA2359"/>
    <w:rsid w:val="00AA30AC"/>
    <w:rsid w:val="00AA4DA8"/>
    <w:rsid w:val="00AA6DE7"/>
    <w:rsid w:val="00AA74E6"/>
    <w:rsid w:val="00AB1D2F"/>
    <w:rsid w:val="00AB35FA"/>
    <w:rsid w:val="00AB391E"/>
    <w:rsid w:val="00AC481E"/>
    <w:rsid w:val="00AD0366"/>
    <w:rsid w:val="00AD0A5C"/>
    <w:rsid w:val="00AD1C70"/>
    <w:rsid w:val="00AD23AC"/>
    <w:rsid w:val="00AE0EEC"/>
    <w:rsid w:val="00AF69C2"/>
    <w:rsid w:val="00B05737"/>
    <w:rsid w:val="00B07186"/>
    <w:rsid w:val="00B20114"/>
    <w:rsid w:val="00B24817"/>
    <w:rsid w:val="00B346AD"/>
    <w:rsid w:val="00B347B8"/>
    <w:rsid w:val="00B358ED"/>
    <w:rsid w:val="00B35BE4"/>
    <w:rsid w:val="00B400AC"/>
    <w:rsid w:val="00B41FAD"/>
    <w:rsid w:val="00B46099"/>
    <w:rsid w:val="00B46153"/>
    <w:rsid w:val="00B5217D"/>
    <w:rsid w:val="00B623CD"/>
    <w:rsid w:val="00B7015C"/>
    <w:rsid w:val="00B732F8"/>
    <w:rsid w:val="00B74BFE"/>
    <w:rsid w:val="00B85580"/>
    <w:rsid w:val="00B90EE2"/>
    <w:rsid w:val="00B942F7"/>
    <w:rsid w:val="00BA0829"/>
    <w:rsid w:val="00BA6C17"/>
    <w:rsid w:val="00BB2049"/>
    <w:rsid w:val="00BB450E"/>
    <w:rsid w:val="00BB53E5"/>
    <w:rsid w:val="00BC58A0"/>
    <w:rsid w:val="00BC5911"/>
    <w:rsid w:val="00BD060B"/>
    <w:rsid w:val="00BD0D73"/>
    <w:rsid w:val="00BD1645"/>
    <w:rsid w:val="00BD3A16"/>
    <w:rsid w:val="00BD6F09"/>
    <w:rsid w:val="00BD7F8A"/>
    <w:rsid w:val="00BE1E12"/>
    <w:rsid w:val="00BE5932"/>
    <w:rsid w:val="00BF2B16"/>
    <w:rsid w:val="00BF756E"/>
    <w:rsid w:val="00BF7C25"/>
    <w:rsid w:val="00C014E5"/>
    <w:rsid w:val="00C06400"/>
    <w:rsid w:val="00C077CE"/>
    <w:rsid w:val="00C13140"/>
    <w:rsid w:val="00C225EC"/>
    <w:rsid w:val="00C255C4"/>
    <w:rsid w:val="00C378B8"/>
    <w:rsid w:val="00C46908"/>
    <w:rsid w:val="00C6136A"/>
    <w:rsid w:val="00C679FF"/>
    <w:rsid w:val="00C70320"/>
    <w:rsid w:val="00C70417"/>
    <w:rsid w:val="00C81242"/>
    <w:rsid w:val="00C82F0C"/>
    <w:rsid w:val="00C85C04"/>
    <w:rsid w:val="00C90E65"/>
    <w:rsid w:val="00C919E6"/>
    <w:rsid w:val="00CA0D24"/>
    <w:rsid w:val="00CA547B"/>
    <w:rsid w:val="00CB026B"/>
    <w:rsid w:val="00CB7A46"/>
    <w:rsid w:val="00CC3CAE"/>
    <w:rsid w:val="00CC7298"/>
    <w:rsid w:val="00CD429F"/>
    <w:rsid w:val="00CD6CC8"/>
    <w:rsid w:val="00CE56D9"/>
    <w:rsid w:val="00CE74F6"/>
    <w:rsid w:val="00CE7AEB"/>
    <w:rsid w:val="00CF3225"/>
    <w:rsid w:val="00D0041B"/>
    <w:rsid w:val="00D168C7"/>
    <w:rsid w:val="00D16DA1"/>
    <w:rsid w:val="00D17447"/>
    <w:rsid w:val="00D2198D"/>
    <w:rsid w:val="00D42BE9"/>
    <w:rsid w:val="00D43AE8"/>
    <w:rsid w:val="00D45482"/>
    <w:rsid w:val="00D545C0"/>
    <w:rsid w:val="00D82BBA"/>
    <w:rsid w:val="00D85BFF"/>
    <w:rsid w:val="00D91773"/>
    <w:rsid w:val="00DA2ED2"/>
    <w:rsid w:val="00DA4701"/>
    <w:rsid w:val="00DA5346"/>
    <w:rsid w:val="00DA60F8"/>
    <w:rsid w:val="00DA6666"/>
    <w:rsid w:val="00DB3842"/>
    <w:rsid w:val="00DB42D1"/>
    <w:rsid w:val="00DB5A1C"/>
    <w:rsid w:val="00DB6D96"/>
    <w:rsid w:val="00DC2116"/>
    <w:rsid w:val="00DC523F"/>
    <w:rsid w:val="00DC61D9"/>
    <w:rsid w:val="00DE0A29"/>
    <w:rsid w:val="00DE2D5D"/>
    <w:rsid w:val="00DE6EE2"/>
    <w:rsid w:val="00E05390"/>
    <w:rsid w:val="00E06D15"/>
    <w:rsid w:val="00E10E2A"/>
    <w:rsid w:val="00E11BB6"/>
    <w:rsid w:val="00E129E5"/>
    <w:rsid w:val="00E16FFC"/>
    <w:rsid w:val="00E4499D"/>
    <w:rsid w:val="00E542A7"/>
    <w:rsid w:val="00E5785F"/>
    <w:rsid w:val="00E63AB3"/>
    <w:rsid w:val="00E6596C"/>
    <w:rsid w:val="00E847E3"/>
    <w:rsid w:val="00E97D57"/>
    <w:rsid w:val="00EA127B"/>
    <w:rsid w:val="00EB3EE6"/>
    <w:rsid w:val="00EC1E45"/>
    <w:rsid w:val="00EC759F"/>
    <w:rsid w:val="00ED1EAE"/>
    <w:rsid w:val="00EE1E10"/>
    <w:rsid w:val="00EE30F2"/>
    <w:rsid w:val="00EE3DE8"/>
    <w:rsid w:val="00EF2C31"/>
    <w:rsid w:val="00EF4B34"/>
    <w:rsid w:val="00EF5F36"/>
    <w:rsid w:val="00F0065A"/>
    <w:rsid w:val="00F00A49"/>
    <w:rsid w:val="00F13BD6"/>
    <w:rsid w:val="00F21B64"/>
    <w:rsid w:val="00F25D8D"/>
    <w:rsid w:val="00F26B62"/>
    <w:rsid w:val="00F31580"/>
    <w:rsid w:val="00F41BD7"/>
    <w:rsid w:val="00F41DC3"/>
    <w:rsid w:val="00F467BE"/>
    <w:rsid w:val="00F51D85"/>
    <w:rsid w:val="00F822DF"/>
    <w:rsid w:val="00F91565"/>
    <w:rsid w:val="00F92AF6"/>
    <w:rsid w:val="00F96D8B"/>
    <w:rsid w:val="00FB0C0F"/>
    <w:rsid w:val="00FB1A59"/>
    <w:rsid w:val="00FB45C5"/>
    <w:rsid w:val="00FB66B6"/>
    <w:rsid w:val="00FC26C9"/>
    <w:rsid w:val="00FD539F"/>
    <w:rsid w:val="00FE2FB1"/>
    <w:rsid w:val="00FE740D"/>
    <w:rsid w:val="00FF5539"/>
    <w:rsid w:val="00FF68C5"/>
    <w:rsid w:val="00FF7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13A8E"/>
    <w:pPr>
      <w:spacing w:after="0" w:line="240" w:lineRule="auto"/>
      <w:ind w:firstLine="567"/>
      <w:jc w:val="both"/>
    </w:pPr>
    <w:rPr>
      <w:rFonts w:ascii="Arial" w:eastAsia="Times New Roman" w:hAnsi="Arial" w:cs="Times New Roman"/>
      <w:sz w:val="24"/>
      <w:szCs w:val="24"/>
      <w:lang w:eastAsia="ru-RU"/>
    </w:rPr>
  </w:style>
  <w:style w:type="paragraph" w:styleId="4">
    <w:name w:val="heading 4"/>
    <w:basedOn w:val="a"/>
    <w:next w:val="a"/>
    <w:link w:val="40"/>
    <w:qFormat/>
    <w:rsid w:val="00AA74E6"/>
    <w:pPr>
      <w:keepNext/>
      <w:spacing w:before="240" w:after="60"/>
      <w:ind w:firstLine="0"/>
      <w:jc w:val="left"/>
      <w:outlineLvl w:val="3"/>
    </w:pPr>
    <w:rPr>
      <w:rFonts w:ascii="Times New Roman" w:hAnsi="Times New Roman"/>
      <w:b/>
      <w:bCs/>
      <w:sz w:val="28"/>
      <w:szCs w:val="28"/>
      <w:lang w:val="en-US" w:eastAsia="en-US"/>
    </w:rPr>
  </w:style>
  <w:style w:type="paragraph" w:styleId="6">
    <w:name w:val="heading 6"/>
    <w:aliases w:val="H6"/>
    <w:basedOn w:val="a"/>
    <w:next w:val="a"/>
    <w:link w:val="60"/>
    <w:qFormat/>
    <w:rsid w:val="00AA74E6"/>
    <w:pPr>
      <w:spacing w:before="240" w:after="60"/>
      <w:ind w:firstLine="0"/>
      <w:jc w:val="left"/>
      <w:outlineLvl w:val="5"/>
    </w:pPr>
    <w:rPr>
      <w:rFonts w:ascii="Times New Roman" w:hAnsi="Times New Roman"/>
      <w:b/>
      <w:bCs/>
      <w:sz w:val="22"/>
      <w:szCs w:val="22"/>
      <w:lang w:val="en-US" w:eastAsia="en-US"/>
    </w:rPr>
  </w:style>
  <w:style w:type="paragraph" w:styleId="7">
    <w:name w:val="heading 7"/>
    <w:basedOn w:val="a"/>
    <w:next w:val="a"/>
    <w:link w:val="70"/>
    <w:qFormat/>
    <w:rsid w:val="00AA74E6"/>
    <w:pPr>
      <w:spacing w:before="240" w:after="60"/>
      <w:ind w:firstLine="0"/>
      <w:jc w:val="left"/>
      <w:outlineLvl w:val="6"/>
    </w:pPr>
    <w:rPr>
      <w:rFonts w:ascii="Times New Roman" w:hAnsi="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3A8E"/>
    <w:pPr>
      <w:spacing w:after="0" w:line="240" w:lineRule="auto"/>
    </w:pPr>
    <w:rPr>
      <w:rFonts w:ascii="Calibri" w:eastAsia="Calibri" w:hAnsi="Calibri" w:cs="Times New Roman"/>
    </w:rPr>
  </w:style>
  <w:style w:type="paragraph" w:styleId="a4">
    <w:name w:val="Plain Text"/>
    <w:basedOn w:val="a"/>
    <w:link w:val="a5"/>
    <w:unhideWhenUsed/>
    <w:rsid w:val="00613A8E"/>
    <w:pPr>
      <w:ind w:firstLine="0"/>
      <w:jc w:val="left"/>
    </w:pPr>
    <w:rPr>
      <w:rFonts w:ascii="Courier New" w:hAnsi="Courier New"/>
      <w:sz w:val="20"/>
      <w:szCs w:val="20"/>
    </w:rPr>
  </w:style>
  <w:style w:type="character" w:customStyle="1" w:styleId="a5">
    <w:name w:val="Текст Знак"/>
    <w:basedOn w:val="a0"/>
    <w:link w:val="a4"/>
    <w:rsid w:val="00613A8E"/>
    <w:rPr>
      <w:rFonts w:ascii="Courier New" w:eastAsia="Times New Roman" w:hAnsi="Courier New" w:cs="Times New Roman"/>
      <w:sz w:val="20"/>
      <w:szCs w:val="20"/>
      <w:lang w:eastAsia="ru-RU"/>
    </w:rPr>
  </w:style>
  <w:style w:type="paragraph" w:styleId="a6">
    <w:name w:val="List Paragraph"/>
    <w:basedOn w:val="a"/>
    <w:uiPriority w:val="34"/>
    <w:qFormat/>
    <w:rsid w:val="00B85580"/>
    <w:pPr>
      <w:ind w:left="720"/>
      <w:contextualSpacing/>
    </w:pPr>
  </w:style>
  <w:style w:type="paragraph" w:customStyle="1" w:styleId="ConsPlusNormal">
    <w:name w:val="ConsPlusNormal"/>
    <w:rsid w:val="00A76B2A"/>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B347B8"/>
    <w:rPr>
      <w:rFonts w:ascii="Tahoma" w:hAnsi="Tahoma" w:cs="Tahoma"/>
      <w:sz w:val="16"/>
      <w:szCs w:val="16"/>
    </w:rPr>
  </w:style>
  <w:style w:type="character" w:customStyle="1" w:styleId="a8">
    <w:name w:val="Текст выноски Знак"/>
    <w:basedOn w:val="a0"/>
    <w:link w:val="a7"/>
    <w:uiPriority w:val="99"/>
    <w:semiHidden/>
    <w:rsid w:val="00B347B8"/>
    <w:rPr>
      <w:rFonts w:ascii="Tahoma" w:eastAsia="Times New Roman" w:hAnsi="Tahoma" w:cs="Tahoma"/>
      <w:sz w:val="16"/>
      <w:szCs w:val="16"/>
      <w:lang w:eastAsia="ru-RU"/>
    </w:rPr>
  </w:style>
  <w:style w:type="paragraph" w:customStyle="1" w:styleId="ConsPlusNonformat">
    <w:name w:val="ConsPlusNonformat"/>
    <w:uiPriority w:val="99"/>
    <w:rsid w:val="0000424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rsid w:val="006455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AA74E6"/>
    <w:rPr>
      <w:rFonts w:ascii="Times New Roman" w:eastAsia="Times New Roman" w:hAnsi="Times New Roman" w:cs="Times New Roman"/>
      <w:b/>
      <w:bCs/>
      <w:sz w:val="28"/>
      <w:szCs w:val="28"/>
      <w:lang w:val="en-US"/>
    </w:rPr>
  </w:style>
  <w:style w:type="character" w:customStyle="1" w:styleId="60">
    <w:name w:val="Заголовок 6 Знак"/>
    <w:aliases w:val="H6 Знак"/>
    <w:basedOn w:val="a0"/>
    <w:link w:val="6"/>
    <w:rsid w:val="00AA74E6"/>
    <w:rPr>
      <w:rFonts w:ascii="Times New Roman" w:eastAsia="Times New Roman" w:hAnsi="Times New Roman" w:cs="Times New Roman"/>
      <w:b/>
      <w:bCs/>
      <w:lang w:val="en-US"/>
    </w:rPr>
  </w:style>
  <w:style w:type="character" w:customStyle="1" w:styleId="70">
    <w:name w:val="Заголовок 7 Знак"/>
    <w:basedOn w:val="a0"/>
    <w:link w:val="7"/>
    <w:rsid w:val="00AA74E6"/>
    <w:rPr>
      <w:rFonts w:ascii="Times New Roman" w:eastAsia="Times New Roman" w:hAnsi="Times New Roman" w:cs="Times New Roman"/>
      <w:sz w:val="24"/>
      <w:szCs w:val="24"/>
      <w:lang w:val="en-US"/>
    </w:rPr>
  </w:style>
  <w:style w:type="paragraph" w:customStyle="1" w:styleId="ConsTitle">
    <w:name w:val="ConsTitle"/>
    <w:rsid w:val="00AA74E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a">
    <w:name w:val="Normal (Web)"/>
    <w:basedOn w:val="a"/>
    <w:rsid w:val="00AA74E6"/>
    <w:pPr>
      <w:spacing w:after="240"/>
      <w:ind w:firstLine="0"/>
      <w:jc w:val="left"/>
    </w:pPr>
    <w:rPr>
      <w:rFonts w:ascii="Times New Roman" w:hAnsi="Times New Roman"/>
    </w:rPr>
  </w:style>
  <w:style w:type="character" w:styleId="ab">
    <w:name w:val="Hyperlink"/>
    <w:basedOn w:val="a0"/>
    <w:uiPriority w:val="99"/>
    <w:semiHidden/>
    <w:unhideWhenUsed/>
    <w:rsid w:val="000D6133"/>
    <w:rPr>
      <w:color w:val="0000FF"/>
      <w:u w:val="single"/>
    </w:rPr>
  </w:style>
  <w:style w:type="paragraph" w:styleId="ac">
    <w:name w:val="footnote text"/>
    <w:basedOn w:val="a"/>
    <w:link w:val="ad"/>
    <w:rsid w:val="00F21B64"/>
    <w:pPr>
      <w:ind w:firstLine="0"/>
      <w:jc w:val="left"/>
    </w:pPr>
    <w:rPr>
      <w:rFonts w:ascii="Times New Roman" w:hAnsi="Times New Roman"/>
      <w:sz w:val="20"/>
      <w:szCs w:val="20"/>
    </w:rPr>
  </w:style>
  <w:style w:type="character" w:customStyle="1" w:styleId="ad">
    <w:name w:val="Текст сноски Знак"/>
    <w:basedOn w:val="a0"/>
    <w:link w:val="ac"/>
    <w:rsid w:val="00F21B64"/>
    <w:rPr>
      <w:rFonts w:ascii="Times New Roman" w:eastAsia="Times New Roman" w:hAnsi="Times New Roman" w:cs="Times New Roman"/>
      <w:sz w:val="20"/>
      <w:szCs w:val="20"/>
      <w:lang w:eastAsia="ru-RU"/>
    </w:rPr>
  </w:style>
  <w:style w:type="character" w:styleId="ae">
    <w:name w:val="footnote reference"/>
    <w:rsid w:val="00F21B64"/>
    <w:rPr>
      <w:vertAlign w:val="superscript"/>
    </w:rPr>
  </w:style>
  <w:style w:type="character" w:customStyle="1" w:styleId="af">
    <w:name w:val="Гипертекстовая ссылка"/>
    <w:basedOn w:val="a0"/>
    <w:uiPriority w:val="99"/>
    <w:rsid w:val="00894F53"/>
    <w:rPr>
      <w:color w:val="106BBE"/>
    </w:rPr>
  </w:style>
  <w:style w:type="paragraph" w:customStyle="1" w:styleId="af0">
    <w:name w:val="Комментарий"/>
    <w:basedOn w:val="a"/>
    <w:next w:val="a"/>
    <w:uiPriority w:val="99"/>
    <w:rsid w:val="00894F53"/>
    <w:pPr>
      <w:widowControl w:val="0"/>
      <w:autoSpaceDE w:val="0"/>
      <w:autoSpaceDN w:val="0"/>
      <w:adjustRightInd w:val="0"/>
      <w:spacing w:before="75"/>
      <w:ind w:left="170" w:firstLine="0"/>
    </w:pPr>
    <w:rPr>
      <w:rFonts w:eastAsiaTheme="minorEastAsia" w:cs="Arial"/>
      <w:color w:val="353842"/>
      <w:shd w:val="clear" w:color="auto" w:fill="F0F0F0"/>
    </w:rPr>
  </w:style>
  <w:style w:type="paragraph" w:customStyle="1" w:styleId="af1">
    <w:name w:val="Информация об изменениях документа"/>
    <w:basedOn w:val="af0"/>
    <w:next w:val="a"/>
    <w:uiPriority w:val="99"/>
    <w:rsid w:val="00894F53"/>
    <w:rPr>
      <w:i/>
      <w:iCs/>
    </w:rPr>
  </w:style>
  <w:style w:type="paragraph" w:customStyle="1" w:styleId="af2">
    <w:name w:val="Комментарий пользователя"/>
    <w:basedOn w:val="af0"/>
    <w:next w:val="a"/>
    <w:uiPriority w:val="99"/>
    <w:rsid w:val="00894F53"/>
    <w:pPr>
      <w:jc w:val="left"/>
    </w:pPr>
    <w:rPr>
      <w:shd w:val="clear" w:color="auto" w:fill="FFDFE0"/>
    </w:rPr>
  </w:style>
  <w:style w:type="paragraph" w:customStyle="1" w:styleId="3">
    <w:name w:val="Основной текст3"/>
    <w:basedOn w:val="a"/>
    <w:rsid w:val="00A36296"/>
    <w:pPr>
      <w:widowControl w:val="0"/>
      <w:shd w:val="clear" w:color="auto" w:fill="FFFFFF"/>
      <w:spacing w:before="240" w:line="322" w:lineRule="exact"/>
    </w:pPr>
    <w:rPr>
      <w:color w:val="000000"/>
      <w:spacing w:val="-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0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D51CBFB0886FE8C8B2BAB3E17F505CF12AC7DF59C1F7B1EE0C1EC9D3V3V2I" TargetMode="External"/><Relationship Id="rId5" Type="http://schemas.openxmlformats.org/officeDocument/2006/relationships/settings" Target="settings.xml"/><Relationship Id="rId10" Type="http://schemas.openxmlformats.org/officeDocument/2006/relationships/image" Target="file:///C:\WIN98\&#1056;&#1072;&#1073;&#1086;&#1095;&#1080;&#1081;%20&#1089;&#1090;&#1086;&#1083;\&#1075;&#1077;&#1088;&#1073;%20&#1091;&#1083;&#1072;&#1075;&#1072;&#1085;.jp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58E70-B479-47E5-9C81-5AB90252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2097</Words>
  <Characters>11954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совет</cp:lastModifiedBy>
  <cp:revision>34</cp:revision>
  <cp:lastPrinted>2018-12-26T09:05:00Z</cp:lastPrinted>
  <dcterms:created xsi:type="dcterms:W3CDTF">2018-12-06T10:34:00Z</dcterms:created>
  <dcterms:modified xsi:type="dcterms:W3CDTF">2018-12-26T10:30:00Z</dcterms:modified>
</cp:coreProperties>
</file>